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ions for Completing the Questionnaire and Submitting your Application"/>
        <w:tblDescription w:val="Contact and membership information and what is required to be completed and submitted to apply for the Compliance Audit Committee"/>
      </w:tblPr>
      <w:tblGrid>
        <w:gridCol w:w="9350"/>
      </w:tblGrid>
      <w:tr w:rsidR="000172E5" w:rsidRPr="00637200" w:rsidTr="005A5816">
        <w:trPr>
          <w:trHeight w:val="143"/>
        </w:trPr>
        <w:tc>
          <w:tcPr>
            <w:tcW w:w="5000" w:type="pct"/>
            <w:tcBorders>
              <w:top w:val="single" w:sz="4" w:space="0" w:color="auto"/>
              <w:left w:val="single" w:sz="4" w:space="0" w:color="auto"/>
              <w:bottom w:val="single" w:sz="4" w:space="0" w:color="auto"/>
              <w:right w:val="single" w:sz="4" w:space="0" w:color="auto"/>
            </w:tcBorders>
            <w:shd w:val="clear" w:color="auto" w:fill="731F1C" w:themeFill="accent5"/>
            <w:vAlign w:val="bottom"/>
          </w:tcPr>
          <w:p w:rsidR="00A81847" w:rsidRPr="00841EFF" w:rsidRDefault="00B51C98" w:rsidP="0080329D">
            <w:pPr>
              <w:pStyle w:val="Heading1"/>
              <w:outlineLvl w:val="0"/>
              <w:rPr>
                <w:rFonts w:ascii="Arial" w:hAnsi="Arial" w:cs="Arial"/>
              </w:rPr>
            </w:pPr>
            <w:r w:rsidRPr="00841EFF">
              <w:rPr>
                <w:rFonts w:ascii="Arial" w:hAnsi="Arial" w:cs="Arial"/>
              </w:rPr>
              <w:t>Questionnaire &amp; Certification:</w:t>
            </w:r>
          </w:p>
          <w:p w:rsidR="000172E5" w:rsidRPr="00637200" w:rsidRDefault="00B51C98" w:rsidP="00255CAB">
            <w:pPr>
              <w:pStyle w:val="Heading1"/>
              <w:spacing w:before="0" w:after="0"/>
              <w:outlineLvl w:val="0"/>
            </w:pPr>
            <w:r w:rsidRPr="00841EFF">
              <w:rPr>
                <w:rFonts w:ascii="Arial" w:hAnsi="Arial" w:cs="Arial"/>
              </w:rPr>
              <w:t>Instructions for Completing this Questio</w:t>
            </w:r>
            <w:r w:rsidR="00255CAB" w:rsidRPr="00841EFF">
              <w:rPr>
                <w:rFonts w:ascii="Arial" w:hAnsi="Arial" w:cs="Arial"/>
              </w:rPr>
              <w:t xml:space="preserve">nnaire, and Preparing/Submitting </w:t>
            </w:r>
            <w:r w:rsidRPr="00841EFF">
              <w:rPr>
                <w:rFonts w:ascii="Arial" w:hAnsi="Arial" w:cs="Arial"/>
              </w:rPr>
              <w:t>your Application</w:t>
            </w:r>
          </w:p>
        </w:tc>
      </w:tr>
      <w:tr w:rsidR="007C52B2" w:rsidRPr="00846B76" w:rsidTr="005A5816">
        <w:trPr>
          <w:trHeight w:val="9240"/>
        </w:trPr>
        <w:tc>
          <w:tcPr>
            <w:tcW w:w="5000" w:type="pct"/>
            <w:tcBorders>
              <w:top w:val="single" w:sz="4" w:space="0" w:color="auto"/>
              <w:left w:val="single" w:sz="4" w:space="0" w:color="auto"/>
              <w:bottom w:val="single" w:sz="4" w:space="0" w:color="auto"/>
              <w:right w:val="single" w:sz="4" w:space="0" w:color="auto"/>
            </w:tcBorders>
            <w:vAlign w:val="bottom"/>
          </w:tcPr>
          <w:p w:rsidR="007C52B2" w:rsidRPr="00846B76" w:rsidRDefault="00896C1E" w:rsidP="00311D4F">
            <w:r>
              <w:rPr>
                <w:noProof/>
                <w:lang w:val="en-CA" w:eastAsia="en-CA"/>
              </w:rPr>
              <mc:AlternateContent>
                <mc:Choice Requires="wps">
                  <w:drawing>
                    <wp:inline distT="0" distB="0" distL="0" distR="0">
                      <wp:extent cx="5800725" cy="5324475"/>
                      <wp:effectExtent l="0" t="0" r="9525"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324475"/>
                              </a:xfrm>
                              <a:prstGeom prst="rect">
                                <a:avLst/>
                              </a:prstGeom>
                              <a:solidFill>
                                <a:srgbClr val="FFFFFF"/>
                              </a:solidFill>
                              <a:ln w="9525">
                                <a:noFill/>
                                <a:miter lim="800000"/>
                                <a:headEnd/>
                                <a:tailEnd/>
                              </a:ln>
                            </wps:spPr>
                            <wps:txbx>
                              <w:txbxContent>
                                <w:p w:rsidR="00403837" w:rsidRDefault="00B51C98" w:rsidP="00B51C98">
                                  <w:pPr>
                                    <w:pStyle w:val="ListParagraph"/>
                                    <w:numPr>
                                      <w:ilvl w:val="0"/>
                                      <w:numId w:val="23"/>
                                    </w:numPr>
                                  </w:pPr>
                                  <w:r>
                                    <w:t>Please answer ‘yes’ or ‘no’ to each question.</w:t>
                                  </w:r>
                                </w:p>
                                <w:p w:rsidR="00B51C98" w:rsidRDefault="00B51C98" w:rsidP="00403837">
                                  <w:pPr>
                                    <w:pStyle w:val="ListParagraph"/>
                                  </w:pPr>
                                  <w:r>
                                    <w:t xml:space="preserve"> </w:t>
                                  </w:r>
                                </w:p>
                                <w:p w:rsidR="00403837" w:rsidRDefault="00B51C98" w:rsidP="00403837">
                                  <w:pPr>
                                    <w:pStyle w:val="ListParagraph"/>
                                    <w:numPr>
                                      <w:ilvl w:val="0"/>
                                      <w:numId w:val="23"/>
                                    </w:numPr>
                                  </w:pPr>
                                  <w:r w:rsidRPr="00A46ED1">
                                    <w:t xml:space="preserve">Submit a copy of your resume or brief </w:t>
                                  </w:r>
                                  <w:r w:rsidR="00255CAB">
                                    <w:t>summary of your experience</w:t>
                                  </w:r>
                                  <w:r>
                                    <w:t>, along with this application f</w:t>
                                  </w:r>
                                  <w:r w:rsidRPr="00A46ED1">
                                    <w:t>o</w:t>
                                  </w:r>
                                  <w:r>
                                    <w:t>r</w:t>
                                  </w:r>
                                  <w:r w:rsidRPr="00A46ED1">
                                    <w:t>m</w:t>
                                  </w:r>
                                  <w:r>
                                    <w:t>.</w:t>
                                  </w:r>
                                </w:p>
                                <w:p w:rsidR="00403837" w:rsidRDefault="00403837" w:rsidP="00403837">
                                  <w:pPr>
                                    <w:pStyle w:val="ListParagraph"/>
                                  </w:pPr>
                                </w:p>
                                <w:p w:rsidR="00403837" w:rsidRDefault="00B51C98" w:rsidP="00403837">
                                  <w:pPr>
                                    <w:pStyle w:val="ListParagraph"/>
                                    <w:numPr>
                                      <w:ilvl w:val="0"/>
                                      <w:numId w:val="23"/>
                                    </w:numPr>
                                  </w:pPr>
                                  <w:r>
                                    <w:t xml:space="preserve">Your resume or brief </w:t>
                                  </w:r>
                                  <w:r w:rsidR="00255CAB">
                                    <w:t>summary of experience</w:t>
                                  </w:r>
                                  <w:r>
                                    <w:t xml:space="preserve"> should be based on your skills, experience and qualifications compared to those listed below under ‘Membership’ and in the Committee’s Terms of Reference.</w:t>
                                  </w:r>
                                </w:p>
                                <w:p w:rsidR="00403837" w:rsidRDefault="00403837" w:rsidP="00403837">
                                  <w:pPr>
                                    <w:pStyle w:val="ListParagraph"/>
                                  </w:pPr>
                                </w:p>
                                <w:p w:rsidR="00B51C98" w:rsidRDefault="00B51C98" w:rsidP="00B51C98">
                                  <w:pPr>
                                    <w:pStyle w:val="ListParagraph"/>
                                    <w:numPr>
                                      <w:ilvl w:val="0"/>
                                      <w:numId w:val="23"/>
                                    </w:numPr>
                                  </w:pPr>
                                  <w:r>
                                    <w:t xml:space="preserve">You should include detailed information in your resume </w:t>
                                  </w:r>
                                  <w:r w:rsidR="00255CAB">
                                    <w:t>or brief summary of experience</w:t>
                                  </w:r>
                                  <w:r>
                                    <w:t xml:space="preserve"> for the questions where you answered ‘yes’.</w:t>
                                  </w:r>
                                </w:p>
                                <w:p w:rsidR="00403837" w:rsidRDefault="00403837" w:rsidP="00403837">
                                  <w:pPr>
                                    <w:pStyle w:val="ListParagraph"/>
                                  </w:pPr>
                                </w:p>
                                <w:p w:rsidR="00B51C98" w:rsidRDefault="00B51C98" w:rsidP="00B51C98">
                                  <w:pPr>
                                    <w:pStyle w:val="ListParagraph"/>
                                    <w:numPr>
                                      <w:ilvl w:val="0"/>
                                      <w:numId w:val="23"/>
                                    </w:numPr>
                                  </w:pPr>
                                  <w:r>
                                    <w:t>Include your relevant current and past employer’s names, and under each employer include the job titles, dates you were in each position and a summary of your experience for each position.</w:t>
                                  </w:r>
                                </w:p>
                                <w:p w:rsidR="00403837" w:rsidRDefault="00403837" w:rsidP="00403837">
                                  <w:pPr>
                                    <w:pStyle w:val="ListParagraph"/>
                                  </w:pPr>
                                </w:p>
                                <w:p w:rsidR="00B51C98" w:rsidRDefault="00B51C98" w:rsidP="00B51C98">
                                  <w:pPr>
                                    <w:pStyle w:val="ListParagraph"/>
                                    <w:numPr>
                                      <w:ilvl w:val="0"/>
                                      <w:numId w:val="23"/>
                                    </w:numPr>
                                  </w:pPr>
                                  <w:r>
                                    <w:t xml:space="preserve">Please </w:t>
                                  </w:r>
                                  <w:r w:rsidRPr="00773E8D">
                                    <w:rPr>
                                      <w:b/>
                                    </w:rPr>
                                    <w:t>do not</w:t>
                                  </w:r>
                                  <w:r>
                                    <w:t xml:space="preserve"> include copies of transcripts, licenses, certificates, etc.</w:t>
                                  </w:r>
                                </w:p>
                                <w:p w:rsidR="00255CAB" w:rsidRDefault="00255CAB" w:rsidP="00255CAB">
                                  <w:pPr>
                                    <w:pStyle w:val="ListParagraph"/>
                                  </w:pPr>
                                </w:p>
                                <w:p w:rsidR="00255CAB" w:rsidRPr="00255CAB" w:rsidRDefault="00255CAB" w:rsidP="00B51C98">
                                  <w:pPr>
                                    <w:pStyle w:val="ListParagraph"/>
                                    <w:numPr>
                                      <w:ilvl w:val="0"/>
                                      <w:numId w:val="23"/>
                                    </w:numPr>
                                  </w:pPr>
                                  <w:r>
                                    <w:t>Ensure your application, including a resume or summary of experience</w:t>
                                  </w:r>
                                  <w:r w:rsidR="00FF4729">
                                    <w:t>,</w:t>
                                  </w:r>
                                  <w:r>
                                    <w:t xml:space="preserve"> is received by mail, in person, or by email before the deadline of </w:t>
                                  </w:r>
                                  <w:r>
                                    <w:rPr>
                                      <w:b/>
                                    </w:rPr>
                                    <w:t xml:space="preserve">Friday, July 22, 2022 at 4:00 p.m. </w:t>
                                  </w:r>
                                  <w:r w:rsidR="006978FA">
                                    <w:t>to</w:t>
                                  </w:r>
                                  <w:r w:rsidR="00896C1E">
                                    <w:t>:</w:t>
                                  </w:r>
                                </w:p>
                                <w:p w:rsidR="00255CAB" w:rsidRDefault="00255CAB" w:rsidP="00896C1E">
                                  <w:pPr>
                                    <w:pStyle w:val="ListParagraph"/>
                                    <w:spacing w:before="0"/>
                                  </w:pPr>
                                </w:p>
                                <w:p w:rsidR="00255CAB" w:rsidRPr="00896C1E" w:rsidRDefault="00255CAB" w:rsidP="000062DA">
                                  <w:pPr>
                                    <w:spacing w:before="0" w:after="0" w:line="240" w:lineRule="auto"/>
                                    <w:ind w:left="-142"/>
                                    <w:jc w:val="center"/>
                                    <w:rPr>
                                      <w:rFonts w:ascii="Arial" w:hAnsi="Arial" w:cs="Arial"/>
                                      <w:sz w:val="24"/>
                                      <w:szCs w:val="24"/>
                                    </w:rPr>
                                  </w:pPr>
                                  <w:r w:rsidRPr="00896C1E">
                                    <w:rPr>
                                      <w:rFonts w:ascii="Arial" w:hAnsi="Arial" w:cs="Arial"/>
                                      <w:sz w:val="24"/>
                                      <w:szCs w:val="24"/>
                                    </w:rPr>
                                    <w:t>Lesley Todd, County Clerk</w:t>
                                  </w:r>
                                  <w:r w:rsidRPr="00896C1E">
                                    <w:rPr>
                                      <w:rFonts w:ascii="Arial" w:hAnsi="Arial" w:cs="Arial"/>
                                      <w:sz w:val="24"/>
                                      <w:szCs w:val="24"/>
                                    </w:rPr>
                                    <w:br/>
                                    <w:t>United Counties of Leeds and Grenville</w:t>
                                  </w:r>
                                </w:p>
                                <w:p w:rsidR="00255CAB" w:rsidRPr="00896C1E" w:rsidRDefault="00255CAB" w:rsidP="000062DA">
                                  <w:pPr>
                                    <w:spacing w:before="0" w:after="0" w:line="240" w:lineRule="auto"/>
                                    <w:ind w:left="-142"/>
                                    <w:jc w:val="center"/>
                                    <w:rPr>
                                      <w:rFonts w:ascii="Arial" w:hAnsi="Arial" w:cs="Arial"/>
                                      <w:sz w:val="24"/>
                                      <w:szCs w:val="24"/>
                                    </w:rPr>
                                  </w:pPr>
                                  <w:r w:rsidRPr="00896C1E">
                                    <w:rPr>
                                      <w:rFonts w:ascii="Arial" w:hAnsi="Arial" w:cs="Arial"/>
                                      <w:sz w:val="24"/>
                                      <w:szCs w:val="24"/>
                                    </w:rPr>
                                    <w:t>25 Central Ave. W. Suite 100</w:t>
                                  </w:r>
                                  <w:r w:rsidRPr="00896C1E">
                                    <w:rPr>
                                      <w:rFonts w:ascii="Arial" w:hAnsi="Arial" w:cs="Arial"/>
                                      <w:sz w:val="24"/>
                                      <w:szCs w:val="24"/>
                                    </w:rPr>
                                    <w:br/>
                                    <w:t>Brockville, ON K6V 4N6</w:t>
                                  </w:r>
                                </w:p>
                                <w:p w:rsidR="00255CAB" w:rsidRPr="00896C1E" w:rsidRDefault="00AF0DA0" w:rsidP="000062DA">
                                  <w:pPr>
                                    <w:spacing w:before="0" w:after="0" w:line="240" w:lineRule="auto"/>
                                    <w:ind w:left="-142"/>
                                    <w:jc w:val="center"/>
                                    <w:rPr>
                                      <w:rFonts w:ascii="Arial" w:hAnsi="Arial" w:cs="Arial"/>
                                      <w:sz w:val="24"/>
                                      <w:szCs w:val="24"/>
                                    </w:rPr>
                                  </w:pPr>
                                  <w:hyperlink r:id="rId11" w:history="1">
                                    <w:r w:rsidR="00255CAB" w:rsidRPr="00896C1E">
                                      <w:rPr>
                                        <w:rStyle w:val="Hyperlink"/>
                                        <w:rFonts w:ascii="Arial" w:hAnsi="Arial" w:cs="Arial"/>
                                        <w:sz w:val="24"/>
                                        <w:szCs w:val="24"/>
                                      </w:rPr>
                                      <w:t>lesley.todd@uclg.on.ca</w:t>
                                    </w:r>
                                  </w:hyperlink>
                                </w:p>
                                <w:p w:rsidR="00896C1E" w:rsidRPr="00896C1E" w:rsidRDefault="00896C1E" w:rsidP="000062DA">
                                  <w:pPr>
                                    <w:spacing w:before="0" w:after="0" w:line="240" w:lineRule="auto"/>
                                    <w:ind w:left="-142"/>
                                    <w:jc w:val="center"/>
                                    <w:rPr>
                                      <w:rFonts w:ascii="Arial" w:hAnsi="Arial" w:cs="Arial"/>
                                      <w:sz w:val="24"/>
                                      <w:szCs w:val="24"/>
                                    </w:rPr>
                                  </w:pPr>
                                  <w:r w:rsidRPr="00896C1E">
                                    <w:rPr>
                                      <w:rFonts w:ascii="Arial" w:hAnsi="Arial" w:cs="Arial"/>
                                      <w:sz w:val="24"/>
                                      <w:szCs w:val="24"/>
                                    </w:rPr>
                                    <w:t>613-342-3840</w:t>
                                  </w:r>
                                </w:p>
                                <w:p w:rsidR="00255CAB" w:rsidRDefault="00255CAB" w:rsidP="00896C1E">
                                  <w:pPr>
                                    <w:pStyle w:val="ListParagraph"/>
                                  </w:pPr>
                                </w:p>
                                <w:p w:rsidR="000A0BB0" w:rsidRPr="000A0BB0" w:rsidRDefault="000A0BB0">
                                  <w:pPr>
                                    <w:rPr>
                                      <w:lang w:val="en-CA"/>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6.75pt;height:4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" stroked="f">
                      <v:textbox>
                        <w:txbxContent>
                          <w:p w:rsidR="00403837" w:rsidRDefault="00B51C98" w:rsidP="00B51C98">
                            <w:pPr>
                              <w:pStyle w:val="ListParagraph"/>
                              <w:numPr>
                                <w:ilvl w:val="0"/>
                                <w:numId w:val="23"/>
                              </w:numPr>
                            </w:pPr>
                            <w:r>
                              <w:t>Please answer ‘yes’ or ‘no’ to each question.</w:t>
                            </w:r>
                          </w:p>
                          <w:p w:rsidR="00B51C98" w:rsidRDefault="00B51C98" w:rsidP="00403837">
                            <w:pPr>
                              <w:pStyle w:val="ListParagraph"/>
                            </w:pPr>
                            <w:r>
                              <w:t xml:space="preserve"> </w:t>
                            </w:r>
                          </w:p>
                          <w:p w:rsidR="00403837" w:rsidRDefault="00B51C98" w:rsidP="00403837">
                            <w:pPr>
                              <w:pStyle w:val="ListParagraph"/>
                              <w:numPr>
                                <w:ilvl w:val="0"/>
                                <w:numId w:val="23"/>
                              </w:numPr>
                            </w:pPr>
                            <w:r w:rsidRPr="00A46ED1">
                              <w:t xml:space="preserve">Submit a copy of your resume or brief </w:t>
                            </w:r>
                            <w:r w:rsidR="00255CAB">
                              <w:t>summary of your experience</w:t>
                            </w:r>
                            <w:r>
                              <w:t>, along with this application f</w:t>
                            </w:r>
                            <w:r w:rsidRPr="00A46ED1">
                              <w:t>o</w:t>
                            </w:r>
                            <w:r>
                              <w:t>r</w:t>
                            </w:r>
                            <w:r w:rsidRPr="00A46ED1">
                              <w:t>m</w:t>
                            </w:r>
                            <w:r>
                              <w:t>.</w:t>
                            </w:r>
                          </w:p>
                          <w:p w:rsidR="00403837" w:rsidRDefault="00403837" w:rsidP="00403837">
                            <w:pPr>
                              <w:pStyle w:val="ListParagraph"/>
                            </w:pPr>
                          </w:p>
                          <w:p w:rsidR="00403837" w:rsidRDefault="00B51C98" w:rsidP="00403837">
                            <w:pPr>
                              <w:pStyle w:val="ListParagraph"/>
                              <w:numPr>
                                <w:ilvl w:val="0"/>
                                <w:numId w:val="23"/>
                              </w:numPr>
                            </w:pPr>
                            <w:r>
                              <w:t xml:space="preserve">Your resume or brief </w:t>
                            </w:r>
                            <w:r w:rsidR="00255CAB">
                              <w:t>summary of experience</w:t>
                            </w:r>
                            <w:r>
                              <w:t xml:space="preserve"> should be based on your skills, experience and qualifications compared to those listed below under ‘Membership’ and in the Committee’s Terms of Reference.</w:t>
                            </w:r>
                          </w:p>
                          <w:p w:rsidR="00403837" w:rsidRDefault="00403837" w:rsidP="00403837">
                            <w:pPr>
                              <w:pStyle w:val="ListParagraph"/>
                            </w:pPr>
                          </w:p>
                          <w:p w:rsidR="00B51C98" w:rsidRDefault="00B51C98" w:rsidP="00B51C98">
                            <w:pPr>
                              <w:pStyle w:val="ListParagraph"/>
                              <w:numPr>
                                <w:ilvl w:val="0"/>
                                <w:numId w:val="23"/>
                              </w:numPr>
                            </w:pPr>
                            <w:r>
                              <w:t xml:space="preserve">You should include detailed information in your resume </w:t>
                            </w:r>
                            <w:r w:rsidR="00255CAB">
                              <w:t>or brief summary of experience</w:t>
                            </w:r>
                            <w:r>
                              <w:t xml:space="preserve"> for the questions where you answered ‘yes’.</w:t>
                            </w:r>
                          </w:p>
                          <w:p w:rsidR="00403837" w:rsidRDefault="00403837" w:rsidP="00403837">
                            <w:pPr>
                              <w:pStyle w:val="ListParagraph"/>
                            </w:pPr>
                          </w:p>
                          <w:p w:rsidR="00B51C98" w:rsidRDefault="00B51C98" w:rsidP="00B51C98">
                            <w:pPr>
                              <w:pStyle w:val="ListParagraph"/>
                              <w:numPr>
                                <w:ilvl w:val="0"/>
                                <w:numId w:val="23"/>
                              </w:numPr>
                            </w:pPr>
                            <w:r>
                              <w:t>Include your relevant current and past employer’s names, and under each employer include the job titles, dates you were in each position and a summary of your experience for each position.</w:t>
                            </w:r>
                          </w:p>
                          <w:p w:rsidR="00403837" w:rsidRDefault="00403837" w:rsidP="00403837">
                            <w:pPr>
                              <w:pStyle w:val="ListParagraph"/>
                            </w:pPr>
                          </w:p>
                          <w:p w:rsidR="00B51C98" w:rsidRDefault="00B51C98" w:rsidP="00B51C98">
                            <w:pPr>
                              <w:pStyle w:val="ListParagraph"/>
                              <w:numPr>
                                <w:ilvl w:val="0"/>
                                <w:numId w:val="23"/>
                              </w:numPr>
                            </w:pPr>
                            <w:r>
                              <w:t xml:space="preserve">Please </w:t>
                            </w:r>
                            <w:r w:rsidRPr="00773E8D">
                              <w:rPr>
                                <w:b/>
                              </w:rPr>
                              <w:t>do not</w:t>
                            </w:r>
                            <w:r>
                              <w:t xml:space="preserve"> include copies of transcripts, licenses, certificates, etc.</w:t>
                            </w:r>
                          </w:p>
                          <w:p w:rsidR="00255CAB" w:rsidRDefault="00255CAB" w:rsidP="00255CAB">
                            <w:pPr>
                              <w:pStyle w:val="ListParagraph"/>
                            </w:pPr>
                          </w:p>
                          <w:p w:rsidR="00255CAB" w:rsidRPr="00255CAB" w:rsidRDefault="00255CAB" w:rsidP="00B51C98">
                            <w:pPr>
                              <w:pStyle w:val="ListParagraph"/>
                              <w:numPr>
                                <w:ilvl w:val="0"/>
                                <w:numId w:val="23"/>
                              </w:numPr>
                            </w:pPr>
                            <w:r>
                              <w:t>Ensure your application, including a resume or summary of experience</w:t>
                            </w:r>
                            <w:r w:rsidR="00FF4729">
                              <w:t>,</w:t>
                            </w:r>
                            <w:r>
                              <w:t xml:space="preserve"> is received by mail, in person, or by email before the deadline of </w:t>
                            </w:r>
                            <w:r>
                              <w:rPr>
                                <w:b/>
                              </w:rPr>
                              <w:t xml:space="preserve">Friday, July 22, 2022 at 4:00 p.m. </w:t>
                            </w:r>
                            <w:r w:rsidR="006978FA">
                              <w:t>to</w:t>
                            </w:r>
                            <w:r w:rsidR="00896C1E">
                              <w:t>:</w:t>
                            </w:r>
                          </w:p>
                          <w:p w:rsidR="00255CAB" w:rsidRDefault="00255CAB" w:rsidP="00896C1E">
                            <w:pPr>
                              <w:pStyle w:val="ListParagraph"/>
                              <w:spacing w:before="0"/>
                            </w:pPr>
                          </w:p>
                          <w:p w:rsidR="00255CAB" w:rsidRPr="00896C1E" w:rsidRDefault="00255CAB" w:rsidP="000062DA">
                            <w:pPr>
                              <w:spacing w:before="0" w:after="0" w:line="240" w:lineRule="auto"/>
                              <w:ind w:left="-142"/>
                              <w:jc w:val="center"/>
                              <w:rPr>
                                <w:rFonts w:ascii="Arial" w:hAnsi="Arial" w:cs="Arial"/>
                                <w:sz w:val="24"/>
                                <w:szCs w:val="24"/>
                              </w:rPr>
                            </w:pPr>
                            <w:r w:rsidRPr="00896C1E">
                              <w:rPr>
                                <w:rFonts w:ascii="Arial" w:hAnsi="Arial" w:cs="Arial"/>
                                <w:sz w:val="24"/>
                                <w:szCs w:val="24"/>
                              </w:rPr>
                              <w:t>Lesley Todd, County Clerk</w:t>
                            </w:r>
                            <w:r w:rsidRPr="00896C1E">
                              <w:rPr>
                                <w:rFonts w:ascii="Arial" w:hAnsi="Arial" w:cs="Arial"/>
                                <w:sz w:val="24"/>
                                <w:szCs w:val="24"/>
                              </w:rPr>
                              <w:br/>
                              <w:t>United Counties of Leeds and Grenville</w:t>
                            </w:r>
                          </w:p>
                          <w:p w:rsidR="00255CAB" w:rsidRPr="00896C1E" w:rsidRDefault="00255CAB" w:rsidP="000062DA">
                            <w:pPr>
                              <w:spacing w:before="0" w:after="0" w:line="240" w:lineRule="auto"/>
                              <w:ind w:left="-142"/>
                              <w:jc w:val="center"/>
                              <w:rPr>
                                <w:rFonts w:ascii="Arial" w:hAnsi="Arial" w:cs="Arial"/>
                                <w:sz w:val="24"/>
                                <w:szCs w:val="24"/>
                              </w:rPr>
                            </w:pPr>
                            <w:r w:rsidRPr="00896C1E">
                              <w:rPr>
                                <w:rFonts w:ascii="Arial" w:hAnsi="Arial" w:cs="Arial"/>
                                <w:sz w:val="24"/>
                                <w:szCs w:val="24"/>
                              </w:rPr>
                              <w:t>25 Central Ave. W. Suite 100</w:t>
                            </w:r>
                            <w:r w:rsidRPr="00896C1E">
                              <w:rPr>
                                <w:rFonts w:ascii="Arial" w:hAnsi="Arial" w:cs="Arial"/>
                                <w:sz w:val="24"/>
                                <w:szCs w:val="24"/>
                              </w:rPr>
                              <w:br/>
                              <w:t>Brockville, ON K6V 4N6</w:t>
                            </w:r>
                          </w:p>
                          <w:p w:rsidR="00255CAB" w:rsidRPr="00896C1E" w:rsidRDefault="00AF0DA0" w:rsidP="000062DA">
                            <w:pPr>
                              <w:spacing w:before="0" w:after="0" w:line="240" w:lineRule="auto"/>
                              <w:ind w:left="-142"/>
                              <w:jc w:val="center"/>
                              <w:rPr>
                                <w:rFonts w:ascii="Arial" w:hAnsi="Arial" w:cs="Arial"/>
                                <w:sz w:val="24"/>
                                <w:szCs w:val="24"/>
                              </w:rPr>
                            </w:pPr>
                            <w:hyperlink r:id="rId12" w:history="1">
                              <w:r w:rsidR="00255CAB" w:rsidRPr="00896C1E">
                                <w:rPr>
                                  <w:rStyle w:val="Hyperlink"/>
                                  <w:rFonts w:ascii="Arial" w:hAnsi="Arial" w:cs="Arial"/>
                                  <w:sz w:val="24"/>
                                  <w:szCs w:val="24"/>
                                </w:rPr>
                                <w:t>lesley.todd@uclg.on.ca</w:t>
                              </w:r>
                            </w:hyperlink>
                          </w:p>
                          <w:p w:rsidR="00896C1E" w:rsidRPr="00896C1E" w:rsidRDefault="00896C1E" w:rsidP="000062DA">
                            <w:pPr>
                              <w:spacing w:before="0" w:after="0" w:line="240" w:lineRule="auto"/>
                              <w:ind w:left="-142"/>
                              <w:jc w:val="center"/>
                              <w:rPr>
                                <w:rFonts w:ascii="Arial" w:hAnsi="Arial" w:cs="Arial"/>
                                <w:sz w:val="24"/>
                                <w:szCs w:val="24"/>
                              </w:rPr>
                            </w:pPr>
                            <w:r w:rsidRPr="00896C1E">
                              <w:rPr>
                                <w:rFonts w:ascii="Arial" w:hAnsi="Arial" w:cs="Arial"/>
                                <w:sz w:val="24"/>
                                <w:szCs w:val="24"/>
                              </w:rPr>
                              <w:t>613-342-3840</w:t>
                            </w:r>
                          </w:p>
                          <w:p w:rsidR="00255CAB" w:rsidRDefault="00255CAB" w:rsidP="00896C1E">
                            <w:pPr>
                              <w:pStyle w:val="ListParagraph"/>
                            </w:pPr>
                          </w:p>
                          <w:p w:rsidR="000A0BB0" w:rsidRPr="000A0BB0" w:rsidRDefault="000A0BB0">
                            <w:pPr>
                              <w:rPr>
                                <w:lang w:val="en-CA"/>
                              </w:rPr>
                            </w:pPr>
                          </w:p>
                        </w:txbxContent>
                      </v:textbox>
                      <w10:anchorlock/>
                    </v:shape>
                  </w:pict>
                </mc:Fallback>
              </mc:AlternateContent>
            </w:r>
          </w:p>
        </w:tc>
        <w:bookmarkStart w:id="0" w:name="_GoBack"/>
        <w:bookmarkEnd w:id="0"/>
      </w:tr>
      <w:tr w:rsidR="00BE5E74" w:rsidRPr="00637200" w:rsidTr="005A5816">
        <w:trPr>
          <w:trHeight w:val="143"/>
        </w:trPr>
        <w:tc>
          <w:tcPr>
            <w:tcW w:w="5000" w:type="pct"/>
            <w:tcBorders>
              <w:top w:val="single" w:sz="4" w:space="0" w:color="auto"/>
              <w:left w:val="single" w:sz="4" w:space="0" w:color="auto"/>
              <w:bottom w:val="single" w:sz="4" w:space="0" w:color="auto"/>
              <w:right w:val="single" w:sz="4" w:space="0" w:color="auto"/>
            </w:tcBorders>
            <w:shd w:val="clear" w:color="auto" w:fill="731F1C" w:themeFill="accent5"/>
            <w:vAlign w:val="bottom"/>
          </w:tcPr>
          <w:p w:rsidR="00BE5E74" w:rsidRPr="00841EFF" w:rsidRDefault="00B51C98" w:rsidP="00A90831">
            <w:pPr>
              <w:pStyle w:val="Heading1"/>
              <w:outlineLvl w:val="0"/>
              <w:rPr>
                <w:rFonts w:ascii="Arial" w:hAnsi="Arial" w:cs="Arial"/>
              </w:rPr>
            </w:pPr>
            <w:r w:rsidRPr="00841EFF">
              <w:rPr>
                <w:rFonts w:ascii="Arial" w:hAnsi="Arial" w:cs="Arial"/>
              </w:rPr>
              <w:lastRenderedPageBreak/>
              <w:t>Membership</w:t>
            </w:r>
          </w:p>
        </w:tc>
      </w:tr>
      <w:tr w:rsidR="00BE5E74" w:rsidRPr="00846B76" w:rsidTr="005A5816">
        <w:trPr>
          <w:trHeight w:val="4531"/>
        </w:trPr>
        <w:tc>
          <w:tcPr>
            <w:tcW w:w="5000" w:type="pct"/>
            <w:tcBorders>
              <w:top w:val="single" w:sz="4" w:space="0" w:color="auto"/>
              <w:left w:val="single" w:sz="4" w:space="0" w:color="auto"/>
              <w:bottom w:val="single" w:sz="4" w:space="0" w:color="auto"/>
              <w:right w:val="single" w:sz="4" w:space="0" w:color="auto"/>
            </w:tcBorders>
            <w:vAlign w:val="bottom"/>
          </w:tcPr>
          <w:p w:rsidR="00BE5E74" w:rsidRPr="00846B76" w:rsidRDefault="00896C1E" w:rsidP="00896C1E">
            <w:r>
              <w:rPr>
                <w:noProof/>
                <w:lang w:val="en-CA" w:eastAsia="en-CA"/>
              </w:rPr>
              <mc:AlternateContent>
                <mc:Choice Requires="wps">
                  <w:drawing>
                    <wp:inline distT="0" distB="0" distL="0" distR="0">
                      <wp:extent cx="5686425" cy="5238750"/>
                      <wp:effectExtent l="0" t="0" r="9525"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238750"/>
                              </a:xfrm>
                              <a:prstGeom prst="rect">
                                <a:avLst/>
                              </a:prstGeom>
                              <a:solidFill>
                                <a:srgbClr val="FFFFFF"/>
                              </a:solidFill>
                              <a:ln w="9525">
                                <a:noFill/>
                                <a:miter lim="800000"/>
                                <a:headEnd/>
                                <a:tailEnd/>
                              </a:ln>
                            </wps:spPr>
                            <wps:txbx>
                              <w:txbxContent>
                                <w:p w:rsidR="00B51C98" w:rsidRDefault="00B51C98" w:rsidP="00B51C98">
                                  <w:pPr>
                                    <w:pStyle w:val="ListParagraph"/>
                                    <w:spacing w:before="0"/>
                                    <w:ind w:left="0"/>
                                    <w:rPr>
                                      <w:rFonts w:eastAsia="Times New Roman" w:cs="Arial"/>
                                      <w:lang w:eastAsia="en-CA"/>
                                    </w:rPr>
                                  </w:pPr>
                                  <w:r w:rsidRPr="00773E8D">
                                    <w:rPr>
                                      <w:rFonts w:eastAsia="Times New Roman" w:cs="Arial"/>
                                      <w:lang w:eastAsia="en-CA"/>
                                    </w:rPr>
                                    <w:t xml:space="preserve">The Committee shall be composed of three (3) voting members, with three (3) alternate members that would assume all the rights and privileges of a voting member if called upon to replace a voting member. </w:t>
                                  </w:r>
                                </w:p>
                                <w:p w:rsidR="00B51C98" w:rsidRPr="00773E8D" w:rsidRDefault="00B51C98" w:rsidP="00B51C98">
                                  <w:pPr>
                                    <w:pStyle w:val="ListParagraph"/>
                                    <w:spacing w:before="0"/>
                                    <w:ind w:left="0"/>
                                  </w:pPr>
                                </w:p>
                                <w:p w:rsidR="00B51C98" w:rsidRDefault="00B51C98" w:rsidP="00403837">
                                  <w:pPr>
                                    <w:spacing w:before="0" w:after="0" w:line="240" w:lineRule="auto"/>
                                    <w:jc w:val="both"/>
                                    <w:rPr>
                                      <w:rFonts w:ascii="Arial" w:eastAsia="Times New Roman" w:hAnsi="Arial" w:cs="Arial"/>
                                      <w:sz w:val="24"/>
                                      <w:szCs w:val="24"/>
                                      <w:lang w:eastAsia="en-CA"/>
                                    </w:rPr>
                                  </w:pPr>
                                  <w:r w:rsidRPr="00B51C98">
                                    <w:rPr>
                                      <w:rFonts w:ascii="Arial" w:eastAsia="Times New Roman" w:hAnsi="Arial" w:cs="Arial"/>
                                      <w:sz w:val="24"/>
                                      <w:szCs w:val="24"/>
                                      <w:lang w:eastAsia="en-CA"/>
                                    </w:rPr>
                                    <w:t xml:space="preserve">Membership will be comprised of individuals with legal, election administration, public administration, auditing and/or accounting experience, professionals who are required to adhere to codes of standards of their profession and those with in-depth knowledge of the campaign financing rules of the </w:t>
                                  </w:r>
                                  <w:r w:rsidRPr="00B51C98">
                                    <w:rPr>
                                      <w:rFonts w:ascii="Arial" w:eastAsia="Times New Roman" w:hAnsi="Arial" w:cs="Arial"/>
                                      <w:i/>
                                      <w:sz w:val="24"/>
                                      <w:szCs w:val="24"/>
                                      <w:lang w:eastAsia="en-CA"/>
                                    </w:rPr>
                                    <w:t xml:space="preserve">Municipal Elections Act, 1996 (MEA) </w:t>
                                  </w:r>
                                  <w:r w:rsidRPr="00B51C98">
                                    <w:rPr>
                                      <w:rFonts w:ascii="Arial" w:eastAsia="Times New Roman" w:hAnsi="Arial" w:cs="Arial"/>
                                      <w:sz w:val="24"/>
                                      <w:szCs w:val="24"/>
                                      <w:lang w:eastAsia="en-CA"/>
                                    </w:rPr>
                                    <w:t>as amended</w:t>
                                  </w:r>
                                  <w:r w:rsidRPr="00B51C98">
                                    <w:rPr>
                                      <w:rFonts w:ascii="Arial" w:eastAsia="Times New Roman" w:hAnsi="Arial" w:cs="Arial"/>
                                      <w:i/>
                                      <w:sz w:val="24"/>
                                      <w:szCs w:val="24"/>
                                      <w:lang w:eastAsia="en-CA"/>
                                    </w:rPr>
                                    <w:t xml:space="preserve">. </w:t>
                                  </w:r>
                                  <w:r w:rsidRPr="00403837">
                                    <w:rPr>
                                      <w:rFonts w:ascii="Arial" w:eastAsia="Times New Roman" w:hAnsi="Arial" w:cs="Arial"/>
                                      <w:sz w:val="24"/>
                                      <w:szCs w:val="24"/>
                                      <w:lang w:eastAsia="en-CA"/>
                                    </w:rPr>
                                    <w:t xml:space="preserve">Members will be required to take Accessible Customer Service training as a condition of appointment which will be provided free of charge. </w:t>
                                  </w:r>
                                </w:p>
                                <w:p w:rsidR="00896C1E" w:rsidRDefault="00896C1E" w:rsidP="00403837">
                                  <w:pPr>
                                    <w:spacing w:before="0" w:after="0" w:line="240" w:lineRule="auto"/>
                                    <w:jc w:val="both"/>
                                    <w:rPr>
                                      <w:rFonts w:ascii="Arial" w:eastAsia="Times New Roman" w:hAnsi="Arial" w:cs="Arial"/>
                                      <w:sz w:val="24"/>
                                      <w:szCs w:val="24"/>
                                      <w:lang w:eastAsia="en-CA"/>
                                    </w:rPr>
                                  </w:pP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Pursuant to subsection 88.37(2) of the </w:t>
                                  </w:r>
                                  <w:r w:rsidRPr="00403837">
                                    <w:rPr>
                                      <w:rFonts w:ascii="Arial" w:eastAsia="Times New Roman" w:hAnsi="Arial" w:cs="Arial"/>
                                      <w:i/>
                                      <w:sz w:val="24"/>
                                      <w:szCs w:val="24"/>
                                      <w:lang w:val="en-CA" w:eastAsia="en-CA" w:bidi="en-US"/>
                                    </w:rPr>
                                    <w:t xml:space="preserve">MEA, </w:t>
                                  </w:r>
                                  <w:r w:rsidRPr="00403837">
                                    <w:rPr>
                                      <w:rFonts w:ascii="Arial" w:eastAsia="Times New Roman" w:hAnsi="Arial" w:cs="Arial"/>
                                      <w:sz w:val="24"/>
                                      <w:szCs w:val="24"/>
                                      <w:lang w:val="en-CA" w:eastAsia="en-CA" w:bidi="en-US"/>
                                    </w:rPr>
                                    <w:t xml:space="preserve">applicants cannot be candidates or registered third party advertisers in the 2022 Municipal Election, or any by-election during the 2022-2026 Council term, nor can they have committed to providing professional advice to any person running for office in any of the participating municipalities. Municipal employees and members of Council are also ineligible.  </w:t>
                                  </w: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The selection process will be based upon the following criteria: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demonstrated knowledge and understanding of municipal election campaign financing rules;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proven analytical and decision-making skills;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experience working on a committee, task force or similar setting;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availability and willingness to attend meetings; and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excellent oral and written communication skills. </w:t>
                                  </w: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p>
                                <w:p w:rsidR="00896C1E" w:rsidRPr="00403837" w:rsidRDefault="00896C1E" w:rsidP="00896C1E">
                                  <w:pPr>
                                    <w:spacing w:before="45" w:after="0" w:line="240" w:lineRule="auto"/>
                                    <w:jc w:val="both"/>
                                    <w:rPr>
                                      <w:rFonts w:ascii="Arial" w:eastAsia="Verdana" w:hAnsi="Arial" w:cs="Arial"/>
                                      <w:sz w:val="24"/>
                                      <w:szCs w:val="24"/>
                                      <w:lang w:bidi="en-US"/>
                                    </w:rPr>
                                  </w:pPr>
                                  <w:r w:rsidRPr="00403837">
                                    <w:rPr>
                                      <w:rFonts w:ascii="Arial" w:eastAsia="Verdana" w:hAnsi="Arial" w:cs="Arial"/>
                                      <w:sz w:val="24"/>
                                      <w:szCs w:val="24"/>
                                      <w:lang w:bidi="en-US"/>
                                    </w:rPr>
                                    <w:t>The term of office is from November 15, 2022 to November 14, 2026 to deal with applications from the 2022 Election and any by-elections during this term.</w:t>
                                  </w:r>
                                </w:p>
                                <w:p w:rsidR="00896C1E" w:rsidRDefault="00896C1E" w:rsidP="00403837">
                                  <w:pPr>
                                    <w:spacing w:before="0" w:after="0" w:line="240" w:lineRule="auto"/>
                                    <w:jc w:val="both"/>
                                    <w:rPr>
                                      <w:rFonts w:ascii="Arial" w:eastAsia="Times New Roman" w:hAnsi="Arial" w:cs="Arial"/>
                                      <w:sz w:val="24"/>
                                      <w:szCs w:val="24"/>
                                      <w:lang w:eastAsia="en-CA"/>
                                    </w:rPr>
                                  </w:pPr>
                                </w:p>
                                <w:p w:rsidR="00896C1E" w:rsidRDefault="00896C1E" w:rsidP="00403837">
                                  <w:pPr>
                                    <w:spacing w:before="0" w:after="0" w:line="240" w:lineRule="auto"/>
                                    <w:jc w:val="both"/>
                                    <w:rPr>
                                      <w:rFonts w:ascii="Arial" w:eastAsia="Times New Roman" w:hAnsi="Arial" w:cs="Arial"/>
                                      <w:sz w:val="24"/>
                                      <w:szCs w:val="24"/>
                                      <w:lang w:eastAsia="en-CA"/>
                                    </w:rPr>
                                  </w:pPr>
                                </w:p>
                                <w:p w:rsidR="00896C1E" w:rsidRPr="00403837" w:rsidRDefault="00896C1E" w:rsidP="00403837">
                                  <w:pPr>
                                    <w:spacing w:before="0" w:after="0" w:line="240" w:lineRule="auto"/>
                                    <w:jc w:val="both"/>
                                    <w:rPr>
                                      <w:rFonts w:ascii="Arial" w:hAnsi="Arial" w:cs="Arial"/>
                                      <w:sz w:val="24"/>
                                      <w:szCs w:val="24"/>
                                    </w:rPr>
                                  </w:pPr>
                                </w:p>
                                <w:p w:rsidR="00BE5E74" w:rsidRDefault="00BE5E74" w:rsidP="00BE5E74"/>
                              </w:txbxContent>
                            </wps:txbx>
                            <wps:bodyPr rot="0" vert="horz" wrap="square" lIns="91440" tIns="45720" rIns="91440" bIns="45720" anchor="t" anchorCtr="0">
                              <a:noAutofit/>
                            </wps:bodyPr>
                          </wps:wsp>
                        </a:graphicData>
                      </a:graphic>
                    </wp:inline>
                  </w:drawing>
                </mc:Choice>
                <mc:Fallback>
                  <w:pict>
                    <v:shape id="_x0000_s1027" type="#_x0000_t202" style="width:447.7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" stroked="f">
                      <v:textbox>
                        <w:txbxContent>
                          <w:p w:rsidR="00B51C98" w:rsidRDefault="00B51C98" w:rsidP="00B51C98">
                            <w:pPr>
                              <w:pStyle w:val="ListParagraph"/>
                              <w:spacing w:before="0"/>
                              <w:ind w:left="0"/>
                              <w:rPr>
                                <w:rFonts w:eastAsia="Times New Roman" w:cs="Arial"/>
                                <w:lang w:eastAsia="en-CA"/>
                              </w:rPr>
                            </w:pPr>
                            <w:r w:rsidRPr="00773E8D">
                              <w:rPr>
                                <w:rFonts w:eastAsia="Times New Roman" w:cs="Arial"/>
                                <w:lang w:eastAsia="en-CA"/>
                              </w:rPr>
                              <w:t xml:space="preserve">The Committee shall be composed of three (3) voting members, with three (3) alternate members that would assume all the rights and privileges of a voting member if called upon to replace a voting member. </w:t>
                            </w:r>
                          </w:p>
                          <w:p w:rsidR="00B51C98" w:rsidRPr="00773E8D" w:rsidRDefault="00B51C98" w:rsidP="00B51C98">
                            <w:pPr>
                              <w:pStyle w:val="ListParagraph"/>
                              <w:spacing w:before="0"/>
                              <w:ind w:left="0"/>
                            </w:pPr>
                          </w:p>
                          <w:p w:rsidR="00B51C98" w:rsidRDefault="00B51C98" w:rsidP="00403837">
                            <w:pPr>
                              <w:spacing w:before="0" w:after="0" w:line="240" w:lineRule="auto"/>
                              <w:jc w:val="both"/>
                              <w:rPr>
                                <w:rFonts w:ascii="Arial" w:eastAsia="Times New Roman" w:hAnsi="Arial" w:cs="Arial"/>
                                <w:sz w:val="24"/>
                                <w:szCs w:val="24"/>
                                <w:lang w:eastAsia="en-CA"/>
                              </w:rPr>
                            </w:pPr>
                            <w:r w:rsidRPr="00B51C98">
                              <w:rPr>
                                <w:rFonts w:ascii="Arial" w:eastAsia="Times New Roman" w:hAnsi="Arial" w:cs="Arial"/>
                                <w:sz w:val="24"/>
                                <w:szCs w:val="24"/>
                                <w:lang w:eastAsia="en-CA"/>
                              </w:rPr>
                              <w:t xml:space="preserve">Membership will be comprised of individuals with legal, election administration, public administration, auditing and/or accounting experience, professionals who are required to adhere to codes of standards of their profession and those with in-depth knowledge of the campaign financing rules of the </w:t>
                            </w:r>
                            <w:r w:rsidRPr="00B51C98">
                              <w:rPr>
                                <w:rFonts w:ascii="Arial" w:eastAsia="Times New Roman" w:hAnsi="Arial" w:cs="Arial"/>
                                <w:i/>
                                <w:sz w:val="24"/>
                                <w:szCs w:val="24"/>
                                <w:lang w:eastAsia="en-CA"/>
                              </w:rPr>
                              <w:t xml:space="preserve">Municipal Elections Act, 1996 (MEA) </w:t>
                            </w:r>
                            <w:r w:rsidRPr="00B51C98">
                              <w:rPr>
                                <w:rFonts w:ascii="Arial" w:eastAsia="Times New Roman" w:hAnsi="Arial" w:cs="Arial"/>
                                <w:sz w:val="24"/>
                                <w:szCs w:val="24"/>
                                <w:lang w:eastAsia="en-CA"/>
                              </w:rPr>
                              <w:t>as amended</w:t>
                            </w:r>
                            <w:r w:rsidRPr="00B51C98">
                              <w:rPr>
                                <w:rFonts w:ascii="Arial" w:eastAsia="Times New Roman" w:hAnsi="Arial" w:cs="Arial"/>
                                <w:i/>
                                <w:sz w:val="24"/>
                                <w:szCs w:val="24"/>
                                <w:lang w:eastAsia="en-CA"/>
                              </w:rPr>
                              <w:t xml:space="preserve">. </w:t>
                            </w:r>
                            <w:r w:rsidRPr="00403837">
                              <w:rPr>
                                <w:rFonts w:ascii="Arial" w:eastAsia="Times New Roman" w:hAnsi="Arial" w:cs="Arial"/>
                                <w:sz w:val="24"/>
                                <w:szCs w:val="24"/>
                                <w:lang w:eastAsia="en-CA"/>
                              </w:rPr>
                              <w:t xml:space="preserve">Members will be required to take Accessible Customer Service training as a condition of appointment which will be provided free of charge. </w:t>
                            </w:r>
                          </w:p>
                          <w:p w:rsidR="00896C1E" w:rsidRDefault="00896C1E" w:rsidP="00403837">
                            <w:pPr>
                              <w:spacing w:before="0" w:after="0" w:line="240" w:lineRule="auto"/>
                              <w:jc w:val="both"/>
                              <w:rPr>
                                <w:rFonts w:ascii="Arial" w:eastAsia="Times New Roman" w:hAnsi="Arial" w:cs="Arial"/>
                                <w:sz w:val="24"/>
                                <w:szCs w:val="24"/>
                                <w:lang w:eastAsia="en-CA"/>
                              </w:rPr>
                            </w:pP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Pursuant to subsection 88.37(2) of the </w:t>
                            </w:r>
                            <w:r w:rsidRPr="00403837">
                              <w:rPr>
                                <w:rFonts w:ascii="Arial" w:eastAsia="Times New Roman" w:hAnsi="Arial" w:cs="Arial"/>
                                <w:i/>
                                <w:sz w:val="24"/>
                                <w:szCs w:val="24"/>
                                <w:lang w:val="en-CA" w:eastAsia="en-CA" w:bidi="en-US"/>
                              </w:rPr>
                              <w:t xml:space="preserve">MEA, </w:t>
                            </w:r>
                            <w:r w:rsidRPr="00403837">
                              <w:rPr>
                                <w:rFonts w:ascii="Arial" w:eastAsia="Times New Roman" w:hAnsi="Arial" w:cs="Arial"/>
                                <w:sz w:val="24"/>
                                <w:szCs w:val="24"/>
                                <w:lang w:val="en-CA" w:eastAsia="en-CA" w:bidi="en-US"/>
                              </w:rPr>
                              <w:t xml:space="preserve">applicants cannot be candidates or registered third party advertisers in the 2022 Municipal Election, or any by-election during the 2022-2026 Council term, nor can they have committed to providing professional advice to any person running for office in any of the participating municipalities. Municipal employees and members of Council are also ineligible.  </w:t>
                            </w: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The selection process will be based upon the following criteria: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demonstrated knowledge and understanding of municipal election campaign financing rules;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proven analytical and decision-making skills;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experience working on a committee, task force or similar setting;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availability and willingness to attend meetings; and </w:t>
                            </w:r>
                          </w:p>
                          <w:p w:rsidR="00896C1E" w:rsidRPr="00403837" w:rsidRDefault="00896C1E" w:rsidP="00896C1E">
                            <w:pPr>
                              <w:numPr>
                                <w:ilvl w:val="0"/>
                                <w:numId w:val="24"/>
                              </w:numPr>
                              <w:spacing w:before="0" w:after="0" w:line="240" w:lineRule="auto"/>
                              <w:jc w:val="both"/>
                              <w:rPr>
                                <w:rFonts w:ascii="Arial" w:eastAsia="Times New Roman" w:hAnsi="Arial" w:cs="Arial"/>
                                <w:sz w:val="24"/>
                                <w:szCs w:val="24"/>
                                <w:lang w:val="en-CA" w:eastAsia="en-CA" w:bidi="en-US"/>
                              </w:rPr>
                            </w:pPr>
                            <w:r w:rsidRPr="00403837">
                              <w:rPr>
                                <w:rFonts w:ascii="Arial" w:eastAsia="Times New Roman" w:hAnsi="Arial" w:cs="Arial"/>
                                <w:sz w:val="24"/>
                                <w:szCs w:val="24"/>
                                <w:lang w:val="en-CA" w:eastAsia="en-CA" w:bidi="en-US"/>
                              </w:rPr>
                              <w:t xml:space="preserve">excellent oral and written communication skills. </w:t>
                            </w:r>
                          </w:p>
                          <w:p w:rsidR="00896C1E" w:rsidRPr="00403837" w:rsidRDefault="00896C1E" w:rsidP="00896C1E">
                            <w:pPr>
                              <w:spacing w:before="45" w:after="0" w:line="240" w:lineRule="auto"/>
                              <w:jc w:val="both"/>
                              <w:rPr>
                                <w:rFonts w:ascii="Arial" w:eastAsia="Times New Roman" w:hAnsi="Arial" w:cs="Arial"/>
                                <w:sz w:val="24"/>
                                <w:szCs w:val="24"/>
                                <w:lang w:val="en-CA" w:eastAsia="en-CA" w:bidi="en-US"/>
                              </w:rPr>
                            </w:pPr>
                          </w:p>
                          <w:p w:rsidR="00896C1E" w:rsidRPr="00403837" w:rsidRDefault="00896C1E" w:rsidP="00896C1E">
                            <w:pPr>
                              <w:spacing w:before="45" w:after="0" w:line="240" w:lineRule="auto"/>
                              <w:jc w:val="both"/>
                              <w:rPr>
                                <w:rFonts w:ascii="Arial" w:eastAsia="Verdana" w:hAnsi="Arial" w:cs="Arial"/>
                                <w:sz w:val="24"/>
                                <w:szCs w:val="24"/>
                                <w:lang w:bidi="en-US"/>
                              </w:rPr>
                            </w:pPr>
                            <w:r w:rsidRPr="00403837">
                              <w:rPr>
                                <w:rFonts w:ascii="Arial" w:eastAsia="Verdana" w:hAnsi="Arial" w:cs="Arial"/>
                                <w:sz w:val="24"/>
                                <w:szCs w:val="24"/>
                                <w:lang w:bidi="en-US"/>
                              </w:rPr>
                              <w:t>The term of office is from November 15, 2022 to November 14, 2026 to deal with applications from the 2022 Election and any by-elections during this term.</w:t>
                            </w:r>
                          </w:p>
                          <w:p w:rsidR="00896C1E" w:rsidRDefault="00896C1E" w:rsidP="00403837">
                            <w:pPr>
                              <w:spacing w:before="0" w:after="0" w:line="240" w:lineRule="auto"/>
                              <w:jc w:val="both"/>
                              <w:rPr>
                                <w:rFonts w:ascii="Arial" w:eastAsia="Times New Roman" w:hAnsi="Arial" w:cs="Arial"/>
                                <w:sz w:val="24"/>
                                <w:szCs w:val="24"/>
                                <w:lang w:eastAsia="en-CA"/>
                              </w:rPr>
                            </w:pPr>
                          </w:p>
                          <w:p w:rsidR="00896C1E" w:rsidRDefault="00896C1E" w:rsidP="00403837">
                            <w:pPr>
                              <w:spacing w:before="0" w:after="0" w:line="240" w:lineRule="auto"/>
                              <w:jc w:val="both"/>
                              <w:rPr>
                                <w:rFonts w:ascii="Arial" w:eastAsia="Times New Roman" w:hAnsi="Arial" w:cs="Arial"/>
                                <w:sz w:val="24"/>
                                <w:szCs w:val="24"/>
                                <w:lang w:eastAsia="en-CA"/>
                              </w:rPr>
                            </w:pPr>
                          </w:p>
                          <w:p w:rsidR="00896C1E" w:rsidRPr="00403837" w:rsidRDefault="00896C1E" w:rsidP="00403837">
                            <w:pPr>
                              <w:spacing w:before="0" w:after="0" w:line="240" w:lineRule="auto"/>
                              <w:jc w:val="both"/>
                              <w:rPr>
                                <w:rFonts w:ascii="Arial" w:hAnsi="Arial" w:cs="Arial"/>
                                <w:sz w:val="24"/>
                                <w:szCs w:val="24"/>
                              </w:rPr>
                            </w:pPr>
                          </w:p>
                          <w:p w:rsidR="00BE5E74" w:rsidRDefault="00BE5E74" w:rsidP="00BE5E74"/>
                        </w:txbxContent>
                      </v:textbox>
                      <w10:anchorlock/>
                    </v:shape>
                  </w:pict>
                </mc:Fallback>
              </mc:AlternateContent>
            </w:r>
          </w:p>
        </w:tc>
      </w:tr>
    </w:tbl>
    <w:p w:rsidR="00BE5E74" w:rsidRDefault="00BE5E74" w:rsidP="00637200"/>
    <w:tbl>
      <w:tblPr>
        <w:tblW w:w="93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5"/>
        <w:gridCol w:w="30"/>
        <w:gridCol w:w="4665"/>
      </w:tblGrid>
      <w:tr w:rsidR="007C5A5D" w:rsidTr="00841EFF">
        <w:trPr>
          <w:trHeight w:val="765"/>
        </w:trPr>
        <w:tc>
          <w:tcPr>
            <w:tcW w:w="9360" w:type="dxa"/>
            <w:gridSpan w:val="3"/>
            <w:shd w:val="clear" w:color="auto" w:fill="800000"/>
          </w:tcPr>
          <w:p w:rsidR="007C5A5D" w:rsidRPr="00841EFF" w:rsidRDefault="00841EFF" w:rsidP="00637200">
            <w:pPr>
              <w:rPr>
                <w:b/>
              </w:rPr>
            </w:pPr>
            <w:r>
              <w:rPr>
                <w:b/>
              </w:rPr>
              <w:lastRenderedPageBreak/>
              <w:t>Applicant Information</w:t>
            </w:r>
          </w:p>
        </w:tc>
      </w:tr>
      <w:tr w:rsidR="00841EFF" w:rsidTr="00841EFF">
        <w:trPr>
          <w:trHeight w:val="720"/>
        </w:trPr>
        <w:tc>
          <w:tcPr>
            <w:tcW w:w="4665" w:type="dxa"/>
          </w:tcPr>
          <w:p w:rsidR="00841EFF" w:rsidRDefault="00841EFF" w:rsidP="00637200">
            <w:r>
              <w:t>Last Name:</w:t>
            </w:r>
          </w:p>
        </w:tc>
        <w:tc>
          <w:tcPr>
            <w:tcW w:w="4695" w:type="dxa"/>
            <w:gridSpan w:val="2"/>
          </w:tcPr>
          <w:p w:rsidR="00841EFF" w:rsidRDefault="00841EFF" w:rsidP="00637200">
            <w:r>
              <w:t>First Name:</w:t>
            </w:r>
          </w:p>
        </w:tc>
      </w:tr>
      <w:tr w:rsidR="00841EFF" w:rsidTr="00620FB7">
        <w:trPr>
          <w:trHeight w:val="740"/>
        </w:trPr>
        <w:tc>
          <w:tcPr>
            <w:tcW w:w="9360" w:type="dxa"/>
            <w:gridSpan w:val="3"/>
          </w:tcPr>
          <w:p w:rsidR="00841EFF" w:rsidRDefault="00841EFF" w:rsidP="00637200">
            <w:r>
              <w:t>Mailing Address:</w:t>
            </w:r>
          </w:p>
        </w:tc>
      </w:tr>
      <w:tr w:rsidR="00841EFF" w:rsidTr="00841EFF">
        <w:trPr>
          <w:trHeight w:val="795"/>
        </w:trPr>
        <w:tc>
          <w:tcPr>
            <w:tcW w:w="9360" w:type="dxa"/>
            <w:gridSpan w:val="3"/>
          </w:tcPr>
          <w:p w:rsidR="00841EFF" w:rsidRDefault="00841EFF" w:rsidP="00637200">
            <w:r>
              <w:t>Email Address:</w:t>
            </w:r>
          </w:p>
        </w:tc>
      </w:tr>
      <w:tr w:rsidR="00841EFF" w:rsidTr="00841EFF">
        <w:trPr>
          <w:trHeight w:val="690"/>
        </w:trPr>
        <w:tc>
          <w:tcPr>
            <w:tcW w:w="4695" w:type="dxa"/>
            <w:gridSpan w:val="2"/>
          </w:tcPr>
          <w:p w:rsidR="00841EFF" w:rsidRDefault="00841EFF" w:rsidP="00637200">
            <w:r>
              <w:t>Phone No. 1:</w:t>
            </w:r>
          </w:p>
        </w:tc>
        <w:tc>
          <w:tcPr>
            <w:tcW w:w="4665" w:type="dxa"/>
          </w:tcPr>
          <w:p w:rsidR="00841EFF" w:rsidRDefault="00841EFF" w:rsidP="00637200">
            <w:r>
              <w:t>Phone No. 2:</w:t>
            </w:r>
          </w:p>
        </w:tc>
      </w:tr>
    </w:tbl>
    <w:p w:rsidR="00BE5E74" w:rsidRDefault="00BE5E74" w:rsidP="00637200"/>
    <w:tbl>
      <w:tblPr>
        <w:tblpPr w:leftFromText="180" w:rightFromText="180" w:vertAnchor="text" w:tblpX="16" w:tblpY="166"/>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1417"/>
        <w:gridCol w:w="1442"/>
      </w:tblGrid>
      <w:tr w:rsidR="00620FB7" w:rsidTr="00620FB7">
        <w:trPr>
          <w:trHeight w:val="585"/>
        </w:trPr>
        <w:tc>
          <w:tcPr>
            <w:tcW w:w="9375" w:type="dxa"/>
            <w:gridSpan w:val="3"/>
            <w:shd w:val="clear" w:color="auto" w:fill="800000"/>
          </w:tcPr>
          <w:p w:rsidR="00620FB7" w:rsidRPr="00620FB7" w:rsidRDefault="00620FB7" w:rsidP="00620FB7">
            <w:pPr>
              <w:rPr>
                <w:rFonts w:ascii="Arial" w:hAnsi="Arial" w:cs="Arial"/>
                <w:b/>
              </w:rPr>
            </w:pPr>
            <w:r>
              <w:rPr>
                <w:rFonts w:ascii="Arial" w:hAnsi="Arial" w:cs="Arial"/>
                <w:b/>
              </w:rPr>
              <w:t>Required Skills and Knowledge</w:t>
            </w:r>
          </w:p>
        </w:tc>
      </w:tr>
      <w:tr w:rsidR="00620FB7" w:rsidTr="00620FB7">
        <w:trPr>
          <w:trHeight w:val="1035"/>
        </w:trPr>
        <w:tc>
          <w:tcPr>
            <w:tcW w:w="6516" w:type="dxa"/>
          </w:tcPr>
          <w:p w:rsidR="00620FB7" w:rsidRPr="00620FB7" w:rsidRDefault="00620FB7" w:rsidP="00620FB7">
            <w:pPr>
              <w:rPr>
                <w:rFonts w:ascii="Arial" w:hAnsi="Arial" w:cs="Arial"/>
              </w:rPr>
            </w:pPr>
            <w:r>
              <w:rPr>
                <w:rFonts w:ascii="Arial" w:hAnsi="Arial" w:cs="Arial"/>
              </w:rPr>
              <w:t xml:space="preserve">Do you have knowledge and understanding of the </w:t>
            </w:r>
            <w:r w:rsidRPr="00620FB7">
              <w:rPr>
                <w:rFonts w:ascii="Arial" w:hAnsi="Arial" w:cs="Arial"/>
                <w:i/>
              </w:rPr>
              <w:t>Municipal Elections Act, 1996</w:t>
            </w:r>
            <w:r>
              <w:rPr>
                <w:rFonts w:ascii="Arial" w:hAnsi="Arial" w:cs="Arial"/>
              </w:rPr>
              <w:t>, as amended?</w:t>
            </w:r>
          </w:p>
        </w:tc>
        <w:tc>
          <w:tcPr>
            <w:tcW w:w="1417" w:type="dxa"/>
          </w:tcPr>
          <w:p w:rsidR="00620FB7" w:rsidRPr="00620FB7" w:rsidRDefault="00AF0DA0" w:rsidP="00620FB7">
            <w:pPr>
              <w:tabs>
                <w:tab w:val="left" w:pos="825"/>
              </w:tabs>
              <w:rPr>
                <w:rFonts w:ascii="Arial" w:hAnsi="Arial" w:cs="Arial"/>
              </w:rPr>
            </w:pPr>
            <w:sdt>
              <w:sdtPr>
                <w:rPr>
                  <w:rFonts w:ascii="Arial" w:hAnsi="Arial" w:cs="Arial"/>
                </w:rPr>
                <w:id w:val="1084116959"/>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Yes</w:t>
            </w:r>
          </w:p>
        </w:tc>
        <w:tc>
          <w:tcPr>
            <w:tcW w:w="1442" w:type="dxa"/>
          </w:tcPr>
          <w:p w:rsidR="00620FB7" w:rsidRPr="00620FB7" w:rsidRDefault="00AF0DA0" w:rsidP="00620FB7">
            <w:pPr>
              <w:tabs>
                <w:tab w:val="left" w:pos="825"/>
              </w:tabs>
              <w:rPr>
                <w:rFonts w:ascii="Arial" w:hAnsi="Arial" w:cs="Arial"/>
              </w:rPr>
            </w:pPr>
            <w:sdt>
              <w:sdtPr>
                <w:rPr>
                  <w:rFonts w:ascii="Arial" w:hAnsi="Arial" w:cs="Arial"/>
                </w:rPr>
                <w:id w:val="-2114115975"/>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No</w:t>
            </w:r>
          </w:p>
        </w:tc>
      </w:tr>
      <w:tr w:rsidR="00620FB7" w:rsidTr="007A4D86">
        <w:trPr>
          <w:trHeight w:val="1035"/>
        </w:trPr>
        <w:tc>
          <w:tcPr>
            <w:tcW w:w="6516" w:type="dxa"/>
          </w:tcPr>
          <w:p w:rsidR="00620FB7" w:rsidRPr="00620FB7" w:rsidRDefault="00620FB7" w:rsidP="00620FB7">
            <w:pPr>
              <w:rPr>
                <w:rFonts w:ascii="Arial" w:hAnsi="Arial" w:cs="Arial"/>
              </w:rPr>
            </w:pPr>
            <w:r>
              <w:rPr>
                <w:rFonts w:ascii="Arial" w:hAnsi="Arial" w:cs="Arial"/>
              </w:rPr>
              <w:t xml:space="preserve">Do you have knowledge and understanding of the </w:t>
            </w:r>
            <w:r w:rsidR="00D5051E">
              <w:rPr>
                <w:rFonts w:ascii="Arial" w:hAnsi="Arial" w:cs="Arial"/>
              </w:rPr>
              <w:t xml:space="preserve">campaign financing rules of the </w:t>
            </w:r>
            <w:r w:rsidRPr="00620FB7">
              <w:rPr>
                <w:rFonts w:ascii="Arial" w:hAnsi="Arial" w:cs="Arial"/>
                <w:i/>
              </w:rPr>
              <w:t>Municipal Elections Act, 1996</w:t>
            </w:r>
            <w:r>
              <w:rPr>
                <w:rFonts w:ascii="Arial" w:hAnsi="Arial" w:cs="Arial"/>
              </w:rPr>
              <w:t>, as amended?</w:t>
            </w:r>
          </w:p>
        </w:tc>
        <w:tc>
          <w:tcPr>
            <w:tcW w:w="1417" w:type="dxa"/>
          </w:tcPr>
          <w:p w:rsidR="00620FB7" w:rsidRPr="00620FB7" w:rsidRDefault="00AF0DA0" w:rsidP="00620FB7">
            <w:pPr>
              <w:tabs>
                <w:tab w:val="left" w:pos="825"/>
              </w:tabs>
              <w:rPr>
                <w:rFonts w:ascii="Arial" w:hAnsi="Arial" w:cs="Arial"/>
              </w:rPr>
            </w:pPr>
            <w:sdt>
              <w:sdtPr>
                <w:rPr>
                  <w:rFonts w:ascii="Arial" w:hAnsi="Arial" w:cs="Arial"/>
                </w:rPr>
                <w:id w:val="-712730777"/>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Yes</w:t>
            </w:r>
          </w:p>
        </w:tc>
        <w:tc>
          <w:tcPr>
            <w:tcW w:w="1442" w:type="dxa"/>
          </w:tcPr>
          <w:p w:rsidR="00620FB7" w:rsidRPr="00620FB7" w:rsidRDefault="00AF0DA0" w:rsidP="00620FB7">
            <w:pPr>
              <w:tabs>
                <w:tab w:val="left" w:pos="825"/>
              </w:tabs>
              <w:rPr>
                <w:rFonts w:ascii="Arial" w:hAnsi="Arial" w:cs="Arial"/>
              </w:rPr>
            </w:pPr>
            <w:sdt>
              <w:sdtPr>
                <w:rPr>
                  <w:rFonts w:ascii="Arial" w:hAnsi="Arial" w:cs="Arial"/>
                </w:rPr>
                <w:id w:val="-1410618675"/>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No</w:t>
            </w:r>
          </w:p>
        </w:tc>
      </w:tr>
      <w:tr w:rsidR="00620FB7" w:rsidTr="007A4D86">
        <w:trPr>
          <w:trHeight w:val="1035"/>
        </w:trPr>
        <w:tc>
          <w:tcPr>
            <w:tcW w:w="6516" w:type="dxa"/>
          </w:tcPr>
          <w:p w:rsidR="00620FB7" w:rsidRPr="00620FB7" w:rsidRDefault="00620FB7" w:rsidP="00D5051E">
            <w:pPr>
              <w:rPr>
                <w:rFonts w:ascii="Arial" w:hAnsi="Arial" w:cs="Arial"/>
              </w:rPr>
            </w:pPr>
            <w:r>
              <w:rPr>
                <w:rFonts w:ascii="Arial" w:hAnsi="Arial" w:cs="Arial"/>
              </w:rPr>
              <w:t xml:space="preserve">Do you have </w:t>
            </w:r>
            <w:r w:rsidR="00D5051E">
              <w:rPr>
                <w:rFonts w:ascii="Arial" w:hAnsi="Arial" w:cs="Arial"/>
              </w:rPr>
              <w:t>proven analytical and decision-making skills?</w:t>
            </w:r>
          </w:p>
        </w:tc>
        <w:tc>
          <w:tcPr>
            <w:tcW w:w="1417" w:type="dxa"/>
          </w:tcPr>
          <w:p w:rsidR="00620FB7" w:rsidRPr="00620FB7" w:rsidRDefault="00AF0DA0" w:rsidP="00620FB7">
            <w:pPr>
              <w:tabs>
                <w:tab w:val="left" w:pos="825"/>
              </w:tabs>
              <w:rPr>
                <w:rFonts w:ascii="Arial" w:hAnsi="Arial" w:cs="Arial"/>
              </w:rPr>
            </w:pPr>
            <w:sdt>
              <w:sdtPr>
                <w:rPr>
                  <w:rFonts w:ascii="Arial" w:hAnsi="Arial" w:cs="Arial"/>
                </w:rPr>
                <w:id w:val="431405463"/>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Yes</w:t>
            </w:r>
          </w:p>
        </w:tc>
        <w:tc>
          <w:tcPr>
            <w:tcW w:w="1442" w:type="dxa"/>
          </w:tcPr>
          <w:p w:rsidR="00620FB7" w:rsidRPr="00620FB7" w:rsidRDefault="00AF0DA0" w:rsidP="00620FB7">
            <w:pPr>
              <w:tabs>
                <w:tab w:val="left" w:pos="825"/>
              </w:tabs>
              <w:rPr>
                <w:rFonts w:ascii="Arial" w:hAnsi="Arial" w:cs="Arial"/>
              </w:rPr>
            </w:pPr>
            <w:sdt>
              <w:sdtPr>
                <w:rPr>
                  <w:rFonts w:ascii="Arial" w:hAnsi="Arial" w:cs="Arial"/>
                </w:rPr>
                <w:id w:val="895476140"/>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No</w:t>
            </w:r>
          </w:p>
        </w:tc>
      </w:tr>
      <w:tr w:rsidR="00620FB7" w:rsidTr="007A4D86">
        <w:trPr>
          <w:trHeight w:val="1035"/>
        </w:trPr>
        <w:tc>
          <w:tcPr>
            <w:tcW w:w="6516" w:type="dxa"/>
          </w:tcPr>
          <w:p w:rsidR="00620FB7" w:rsidRPr="00620FB7" w:rsidRDefault="00620FB7" w:rsidP="00D5051E">
            <w:pPr>
              <w:rPr>
                <w:rFonts w:ascii="Arial" w:hAnsi="Arial" w:cs="Arial"/>
              </w:rPr>
            </w:pPr>
            <w:r>
              <w:rPr>
                <w:rFonts w:ascii="Arial" w:hAnsi="Arial" w:cs="Arial"/>
              </w:rPr>
              <w:lastRenderedPageBreak/>
              <w:t xml:space="preserve">Do you have </w:t>
            </w:r>
            <w:r w:rsidR="00D5051E">
              <w:rPr>
                <w:rFonts w:ascii="Arial" w:hAnsi="Arial" w:cs="Arial"/>
              </w:rPr>
              <w:t>experience working on a committee, task force, or similar setting</w:t>
            </w:r>
            <w:r>
              <w:rPr>
                <w:rFonts w:ascii="Arial" w:hAnsi="Arial" w:cs="Arial"/>
              </w:rPr>
              <w:t>?</w:t>
            </w:r>
          </w:p>
        </w:tc>
        <w:tc>
          <w:tcPr>
            <w:tcW w:w="1417" w:type="dxa"/>
          </w:tcPr>
          <w:p w:rsidR="00620FB7" w:rsidRPr="00620FB7" w:rsidRDefault="00AF0DA0" w:rsidP="00620FB7">
            <w:pPr>
              <w:tabs>
                <w:tab w:val="left" w:pos="825"/>
              </w:tabs>
              <w:rPr>
                <w:rFonts w:ascii="Arial" w:hAnsi="Arial" w:cs="Arial"/>
              </w:rPr>
            </w:pPr>
            <w:sdt>
              <w:sdtPr>
                <w:rPr>
                  <w:rFonts w:ascii="Arial" w:hAnsi="Arial" w:cs="Arial"/>
                </w:rPr>
                <w:id w:val="-279656014"/>
                <w14:checkbox>
                  <w14:checked w14:val="0"/>
                  <w14:checkedState w14:val="2612" w14:font="MS Gothic"/>
                  <w14:uncheckedState w14:val="2610" w14:font="MS Gothic"/>
                </w14:checkbox>
              </w:sdtPr>
              <w:sdtEndPr/>
              <w:sdtContent>
                <w:r w:rsidR="00263765">
                  <w:rPr>
                    <w:rFonts w:ascii="MS Gothic" w:eastAsia="MS Gothic" w:hAnsi="MS Gothic" w:cs="Arial" w:hint="eastAsia"/>
                  </w:rPr>
                  <w:t>☐</w:t>
                </w:r>
              </w:sdtContent>
            </w:sdt>
            <w:r w:rsidR="00620FB7">
              <w:rPr>
                <w:rFonts w:ascii="Arial" w:hAnsi="Arial" w:cs="Arial"/>
              </w:rPr>
              <w:t>Yes</w:t>
            </w:r>
          </w:p>
        </w:tc>
        <w:tc>
          <w:tcPr>
            <w:tcW w:w="1442" w:type="dxa"/>
          </w:tcPr>
          <w:p w:rsidR="00620FB7" w:rsidRPr="00620FB7" w:rsidRDefault="00AF0DA0" w:rsidP="00620FB7">
            <w:pPr>
              <w:tabs>
                <w:tab w:val="left" w:pos="825"/>
              </w:tabs>
              <w:rPr>
                <w:rFonts w:ascii="Arial" w:hAnsi="Arial" w:cs="Arial"/>
              </w:rPr>
            </w:pPr>
            <w:sdt>
              <w:sdtPr>
                <w:rPr>
                  <w:rFonts w:ascii="Arial" w:hAnsi="Arial" w:cs="Arial"/>
                </w:rPr>
                <w:id w:val="133380368"/>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No</w:t>
            </w:r>
          </w:p>
        </w:tc>
      </w:tr>
      <w:tr w:rsidR="00620FB7" w:rsidTr="007A4D86">
        <w:trPr>
          <w:trHeight w:val="1035"/>
        </w:trPr>
        <w:tc>
          <w:tcPr>
            <w:tcW w:w="6516" w:type="dxa"/>
          </w:tcPr>
          <w:p w:rsidR="00620FB7" w:rsidRPr="00620FB7" w:rsidRDefault="00620FB7" w:rsidP="00D5051E">
            <w:pPr>
              <w:rPr>
                <w:rFonts w:ascii="Arial" w:hAnsi="Arial" w:cs="Arial"/>
              </w:rPr>
            </w:pPr>
            <w:r>
              <w:rPr>
                <w:rFonts w:ascii="Arial" w:hAnsi="Arial" w:cs="Arial"/>
              </w:rPr>
              <w:t xml:space="preserve">Do you have </w:t>
            </w:r>
            <w:r w:rsidR="00D5051E">
              <w:rPr>
                <w:rFonts w:ascii="Arial" w:hAnsi="Arial" w:cs="Arial"/>
              </w:rPr>
              <w:t>excellent oral and written communication skills</w:t>
            </w:r>
            <w:r>
              <w:rPr>
                <w:rFonts w:ascii="Arial" w:hAnsi="Arial" w:cs="Arial"/>
              </w:rPr>
              <w:t>?</w:t>
            </w:r>
          </w:p>
        </w:tc>
        <w:tc>
          <w:tcPr>
            <w:tcW w:w="1417" w:type="dxa"/>
          </w:tcPr>
          <w:p w:rsidR="00620FB7" w:rsidRPr="00620FB7" w:rsidRDefault="00AF0DA0" w:rsidP="00620FB7">
            <w:pPr>
              <w:tabs>
                <w:tab w:val="left" w:pos="825"/>
              </w:tabs>
              <w:rPr>
                <w:rFonts w:ascii="Arial" w:hAnsi="Arial" w:cs="Arial"/>
              </w:rPr>
            </w:pPr>
            <w:sdt>
              <w:sdtPr>
                <w:rPr>
                  <w:rFonts w:ascii="Arial" w:hAnsi="Arial" w:cs="Arial"/>
                </w:rPr>
                <w:id w:val="-268006439"/>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Yes</w:t>
            </w:r>
          </w:p>
        </w:tc>
        <w:tc>
          <w:tcPr>
            <w:tcW w:w="1442" w:type="dxa"/>
          </w:tcPr>
          <w:p w:rsidR="00620FB7" w:rsidRPr="00620FB7" w:rsidRDefault="00AF0DA0" w:rsidP="00620FB7">
            <w:pPr>
              <w:tabs>
                <w:tab w:val="left" w:pos="825"/>
              </w:tabs>
              <w:rPr>
                <w:rFonts w:ascii="Arial" w:hAnsi="Arial" w:cs="Arial"/>
              </w:rPr>
            </w:pPr>
            <w:sdt>
              <w:sdtPr>
                <w:rPr>
                  <w:rFonts w:ascii="Arial" w:hAnsi="Arial" w:cs="Arial"/>
                </w:rPr>
                <w:id w:val="1646316914"/>
                <w14:checkbox>
                  <w14:checked w14:val="0"/>
                  <w14:checkedState w14:val="2612" w14:font="MS Gothic"/>
                  <w14:uncheckedState w14:val="2610" w14:font="MS Gothic"/>
                </w14:checkbox>
              </w:sdtPr>
              <w:sdtEndPr/>
              <w:sdtContent>
                <w:r w:rsidR="00620FB7">
                  <w:rPr>
                    <w:rFonts w:ascii="MS Gothic" w:eastAsia="MS Gothic" w:hAnsi="MS Gothic" w:cs="Arial" w:hint="eastAsia"/>
                  </w:rPr>
                  <w:t>☐</w:t>
                </w:r>
              </w:sdtContent>
            </w:sdt>
            <w:r w:rsidR="00620FB7">
              <w:rPr>
                <w:rFonts w:ascii="Arial" w:hAnsi="Arial" w:cs="Arial"/>
              </w:rPr>
              <w:t>No</w:t>
            </w:r>
          </w:p>
        </w:tc>
      </w:tr>
      <w:tr w:rsidR="00D5051E" w:rsidTr="007A4D86">
        <w:trPr>
          <w:trHeight w:val="1035"/>
        </w:trPr>
        <w:tc>
          <w:tcPr>
            <w:tcW w:w="6516" w:type="dxa"/>
          </w:tcPr>
          <w:p w:rsidR="00D5051E" w:rsidRPr="00620FB7" w:rsidRDefault="00D5051E" w:rsidP="00D5051E">
            <w:pPr>
              <w:rPr>
                <w:rFonts w:ascii="Arial" w:hAnsi="Arial" w:cs="Arial"/>
              </w:rPr>
            </w:pPr>
            <w:r>
              <w:rPr>
                <w:rFonts w:ascii="Arial" w:hAnsi="Arial" w:cs="Arial"/>
              </w:rPr>
              <w:t>Are you able and willing to attend meetings?</w:t>
            </w:r>
          </w:p>
        </w:tc>
        <w:tc>
          <w:tcPr>
            <w:tcW w:w="1417" w:type="dxa"/>
          </w:tcPr>
          <w:p w:rsidR="00D5051E" w:rsidRPr="00620FB7" w:rsidRDefault="00AF0DA0" w:rsidP="00D5051E">
            <w:pPr>
              <w:tabs>
                <w:tab w:val="left" w:pos="825"/>
              </w:tabs>
              <w:rPr>
                <w:rFonts w:ascii="Arial" w:hAnsi="Arial" w:cs="Arial"/>
              </w:rPr>
            </w:pPr>
            <w:sdt>
              <w:sdtPr>
                <w:rPr>
                  <w:rFonts w:ascii="Arial" w:hAnsi="Arial" w:cs="Arial"/>
                </w:rPr>
                <w:id w:val="1163122140"/>
                <w14:checkbox>
                  <w14:checked w14:val="0"/>
                  <w14:checkedState w14:val="2612" w14:font="MS Gothic"/>
                  <w14:uncheckedState w14:val="2610" w14:font="MS Gothic"/>
                </w14:checkbox>
              </w:sdtPr>
              <w:sdtEndPr/>
              <w:sdtContent>
                <w:r w:rsidR="00FF4729">
                  <w:rPr>
                    <w:rFonts w:ascii="MS Gothic" w:eastAsia="MS Gothic" w:hAnsi="MS Gothic" w:cs="Arial" w:hint="eastAsia"/>
                  </w:rPr>
                  <w:t>☐</w:t>
                </w:r>
              </w:sdtContent>
            </w:sdt>
            <w:r w:rsidR="00D5051E">
              <w:rPr>
                <w:rFonts w:ascii="Arial" w:hAnsi="Arial" w:cs="Arial"/>
              </w:rPr>
              <w:t>Yes</w:t>
            </w:r>
          </w:p>
        </w:tc>
        <w:tc>
          <w:tcPr>
            <w:tcW w:w="1442" w:type="dxa"/>
          </w:tcPr>
          <w:p w:rsidR="00D5051E" w:rsidRPr="00620FB7" w:rsidRDefault="00AF0DA0" w:rsidP="00D5051E">
            <w:pPr>
              <w:tabs>
                <w:tab w:val="left" w:pos="825"/>
              </w:tabs>
              <w:rPr>
                <w:rFonts w:ascii="Arial" w:hAnsi="Arial" w:cs="Arial"/>
              </w:rPr>
            </w:pPr>
            <w:sdt>
              <w:sdtPr>
                <w:rPr>
                  <w:rFonts w:ascii="Arial" w:hAnsi="Arial" w:cs="Arial"/>
                </w:rPr>
                <w:id w:val="-733237652"/>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No</w:t>
            </w:r>
          </w:p>
        </w:tc>
      </w:tr>
      <w:tr w:rsidR="00D5051E" w:rsidTr="007A4D86">
        <w:trPr>
          <w:trHeight w:val="1035"/>
        </w:trPr>
        <w:tc>
          <w:tcPr>
            <w:tcW w:w="6516" w:type="dxa"/>
          </w:tcPr>
          <w:p w:rsidR="00D5051E" w:rsidRPr="00620FB7" w:rsidRDefault="00D5051E" w:rsidP="00D5051E">
            <w:pPr>
              <w:rPr>
                <w:rFonts w:ascii="Arial" w:hAnsi="Arial" w:cs="Arial"/>
              </w:rPr>
            </w:pPr>
            <w:r>
              <w:rPr>
                <w:rFonts w:ascii="Arial" w:hAnsi="Arial" w:cs="Arial"/>
              </w:rPr>
              <w:t>Is your resume or summary of experience attached?</w:t>
            </w:r>
          </w:p>
        </w:tc>
        <w:tc>
          <w:tcPr>
            <w:tcW w:w="1417" w:type="dxa"/>
          </w:tcPr>
          <w:p w:rsidR="00D5051E" w:rsidRPr="00620FB7" w:rsidRDefault="00AF0DA0" w:rsidP="00D5051E">
            <w:pPr>
              <w:tabs>
                <w:tab w:val="left" w:pos="825"/>
              </w:tabs>
              <w:rPr>
                <w:rFonts w:ascii="Arial" w:hAnsi="Arial" w:cs="Arial"/>
              </w:rPr>
            </w:pPr>
            <w:sdt>
              <w:sdtPr>
                <w:rPr>
                  <w:rFonts w:ascii="Arial" w:hAnsi="Arial" w:cs="Arial"/>
                </w:rPr>
                <w:id w:val="-1452320256"/>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Yes</w:t>
            </w:r>
          </w:p>
        </w:tc>
        <w:tc>
          <w:tcPr>
            <w:tcW w:w="1442" w:type="dxa"/>
          </w:tcPr>
          <w:p w:rsidR="00D5051E" w:rsidRPr="00620FB7" w:rsidRDefault="00AF0DA0" w:rsidP="00D5051E">
            <w:pPr>
              <w:tabs>
                <w:tab w:val="left" w:pos="825"/>
              </w:tabs>
              <w:rPr>
                <w:rFonts w:ascii="Arial" w:hAnsi="Arial" w:cs="Arial"/>
              </w:rPr>
            </w:pPr>
            <w:sdt>
              <w:sdtPr>
                <w:rPr>
                  <w:rFonts w:ascii="Arial" w:hAnsi="Arial" w:cs="Arial"/>
                </w:rPr>
                <w:id w:val="438804390"/>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No</w:t>
            </w:r>
          </w:p>
        </w:tc>
      </w:tr>
      <w:tr w:rsidR="00D5051E" w:rsidTr="007A4D86">
        <w:trPr>
          <w:trHeight w:val="1035"/>
        </w:trPr>
        <w:tc>
          <w:tcPr>
            <w:tcW w:w="6516" w:type="dxa"/>
          </w:tcPr>
          <w:p w:rsidR="00D5051E" w:rsidRPr="00620FB7" w:rsidRDefault="00D5051E" w:rsidP="00D5051E">
            <w:pPr>
              <w:rPr>
                <w:rFonts w:ascii="Arial" w:hAnsi="Arial" w:cs="Arial"/>
              </w:rPr>
            </w:pPr>
            <w:r>
              <w:rPr>
                <w:rFonts w:ascii="Arial" w:hAnsi="Arial" w:cs="Arial"/>
              </w:rPr>
              <w:t>Would you have any conflict of interest or potential conflicts if you were to be appointed?</w:t>
            </w:r>
          </w:p>
        </w:tc>
        <w:tc>
          <w:tcPr>
            <w:tcW w:w="1417" w:type="dxa"/>
          </w:tcPr>
          <w:p w:rsidR="00D5051E" w:rsidRPr="00620FB7" w:rsidRDefault="00AF0DA0" w:rsidP="00D5051E">
            <w:pPr>
              <w:tabs>
                <w:tab w:val="left" w:pos="825"/>
              </w:tabs>
              <w:rPr>
                <w:rFonts w:ascii="Arial" w:hAnsi="Arial" w:cs="Arial"/>
              </w:rPr>
            </w:pPr>
            <w:sdt>
              <w:sdtPr>
                <w:rPr>
                  <w:rFonts w:ascii="Arial" w:hAnsi="Arial" w:cs="Arial"/>
                </w:rPr>
                <w:id w:val="244394450"/>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Yes</w:t>
            </w:r>
          </w:p>
        </w:tc>
        <w:tc>
          <w:tcPr>
            <w:tcW w:w="1442" w:type="dxa"/>
          </w:tcPr>
          <w:p w:rsidR="00D5051E" w:rsidRPr="00620FB7" w:rsidRDefault="00AF0DA0" w:rsidP="00D5051E">
            <w:pPr>
              <w:tabs>
                <w:tab w:val="left" w:pos="825"/>
              </w:tabs>
              <w:rPr>
                <w:rFonts w:ascii="Arial" w:hAnsi="Arial" w:cs="Arial"/>
              </w:rPr>
            </w:pPr>
            <w:sdt>
              <w:sdtPr>
                <w:rPr>
                  <w:rFonts w:ascii="Arial" w:hAnsi="Arial" w:cs="Arial"/>
                </w:rPr>
                <w:id w:val="-1288808656"/>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No</w:t>
            </w:r>
          </w:p>
        </w:tc>
      </w:tr>
      <w:tr w:rsidR="00D5051E" w:rsidTr="007A4D86">
        <w:trPr>
          <w:trHeight w:val="1035"/>
        </w:trPr>
        <w:tc>
          <w:tcPr>
            <w:tcW w:w="6516" w:type="dxa"/>
          </w:tcPr>
          <w:p w:rsidR="00D5051E" w:rsidRPr="00620FB7" w:rsidRDefault="00D5051E" w:rsidP="00D5051E">
            <w:pPr>
              <w:rPr>
                <w:rFonts w:ascii="Arial" w:hAnsi="Arial" w:cs="Arial"/>
              </w:rPr>
            </w:pPr>
            <w:r>
              <w:rPr>
                <w:rFonts w:ascii="Arial" w:hAnsi="Arial" w:cs="Arial"/>
              </w:rPr>
              <w:t xml:space="preserve">Do you have knowledge and understanding of the </w:t>
            </w:r>
            <w:r w:rsidRPr="00620FB7">
              <w:rPr>
                <w:rFonts w:ascii="Arial" w:hAnsi="Arial" w:cs="Arial"/>
                <w:i/>
              </w:rPr>
              <w:t>Municipal Elections Act, 1996</w:t>
            </w:r>
            <w:r>
              <w:rPr>
                <w:rFonts w:ascii="Arial" w:hAnsi="Arial" w:cs="Arial"/>
              </w:rPr>
              <w:t>, as amended?</w:t>
            </w:r>
          </w:p>
        </w:tc>
        <w:tc>
          <w:tcPr>
            <w:tcW w:w="1417" w:type="dxa"/>
          </w:tcPr>
          <w:p w:rsidR="00D5051E" w:rsidRPr="00620FB7" w:rsidRDefault="00AF0DA0" w:rsidP="00D5051E">
            <w:pPr>
              <w:tabs>
                <w:tab w:val="left" w:pos="825"/>
              </w:tabs>
              <w:rPr>
                <w:rFonts w:ascii="Arial" w:hAnsi="Arial" w:cs="Arial"/>
              </w:rPr>
            </w:pPr>
            <w:sdt>
              <w:sdtPr>
                <w:rPr>
                  <w:rFonts w:ascii="Arial" w:hAnsi="Arial" w:cs="Arial"/>
                </w:rPr>
                <w:id w:val="315771727"/>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Yes</w:t>
            </w:r>
          </w:p>
        </w:tc>
        <w:tc>
          <w:tcPr>
            <w:tcW w:w="1442" w:type="dxa"/>
          </w:tcPr>
          <w:p w:rsidR="00D5051E" w:rsidRPr="00620FB7" w:rsidRDefault="00AF0DA0" w:rsidP="00D5051E">
            <w:pPr>
              <w:tabs>
                <w:tab w:val="left" w:pos="825"/>
              </w:tabs>
              <w:rPr>
                <w:rFonts w:ascii="Arial" w:hAnsi="Arial" w:cs="Arial"/>
              </w:rPr>
            </w:pPr>
            <w:sdt>
              <w:sdtPr>
                <w:rPr>
                  <w:rFonts w:ascii="Arial" w:hAnsi="Arial" w:cs="Arial"/>
                </w:rPr>
                <w:id w:val="1706830084"/>
                <w14:checkbox>
                  <w14:checked w14:val="0"/>
                  <w14:checkedState w14:val="2612" w14:font="MS Gothic"/>
                  <w14:uncheckedState w14:val="2610" w14:font="MS Gothic"/>
                </w14:checkbox>
              </w:sdtPr>
              <w:sdtEndPr/>
              <w:sdtContent>
                <w:r w:rsidR="00D5051E">
                  <w:rPr>
                    <w:rFonts w:ascii="MS Gothic" w:eastAsia="MS Gothic" w:hAnsi="MS Gothic" w:cs="Arial" w:hint="eastAsia"/>
                  </w:rPr>
                  <w:t>☐</w:t>
                </w:r>
              </w:sdtContent>
            </w:sdt>
            <w:r w:rsidR="00D5051E">
              <w:rPr>
                <w:rFonts w:ascii="Arial" w:hAnsi="Arial" w:cs="Arial"/>
              </w:rPr>
              <w:t>No</w:t>
            </w:r>
          </w:p>
        </w:tc>
      </w:tr>
      <w:tr w:rsidR="00620FB7" w:rsidTr="00A91AF0">
        <w:trPr>
          <w:trHeight w:val="1908"/>
        </w:trPr>
        <w:tc>
          <w:tcPr>
            <w:tcW w:w="6516" w:type="dxa"/>
          </w:tcPr>
          <w:p w:rsidR="00620FB7" w:rsidRDefault="00DE72BA" w:rsidP="00620FB7">
            <w:pPr>
              <w:rPr>
                <w:rFonts w:ascii="Arial" w:hAnsi="Arial" w:cs="Arial"/>
              </w:rPr>
            </w:pPr>
            <w:r>
              <w:rPr>
                <w:rFonts w:ascii="Arial" w:hAnsi="Arial" w:cs="Arial"/>
              </w:rPr>
              <w:t>Do you consent to sharing your contact information with other municipalities or school boards for possible appointment to their Compliance Audit Committee?</w:t>
            </w:r>
          </w:p>
        </w:tc>
        <w:tc>
          <w:tcPr>
            <w:tcW w:w="1417" w:type="dxa"/>
          </w:tcPr>
          <w:p w:rsidR="00620FB7" w:rsidRDefault="00AF0DA0" w:rsidP="00620FB7">
            <w:pPr>
              <w:tabs>
                <w:tab w:val="left" w:pos="825"/>
              </w:tabs>
              <w:rPr>
                <w:rFonts w:ascii="Arial" w:hAnsi="Arial" w:cs="Arial"/>
              </w:rPr>
            </w:pPr>
            <w:sdt>
              <w:sdtPr>
                <w:rPr>
                  <w:rFonts w:ascii="Arial" w:hAnsi="Arial" w:cs="Arial"/>
                </w:rPr>
                <w:id w:val="2063752169"/>
                <w14:checkbox>
                  <w14:checked w14:val="0"/>
                  <w14:checkedState w14:val="2612" w14:font="MS Gothic"/>
                  <w14:uncheckedState w14:val="2610" w14:font="MS Gothic"/>
                </w14:checkbox>
              </w:sdtPr>
              <w:sdtEndPr/>
              <w:sdtContent>
                <w:r w:rsidR="00DE72BA">
                  <w:rPr>
                    <w:rFonts w:ascii="MS Gothic" w:eastAsia="MS Gothic" w:hAnsi="MS Gothic" w:cs="Arial" w:hint="eastAsia"/>
                  </w:rPr>
                  <w:t>☐</w:t>
                </w:r>
              </w:sdtContent>
            </w:sdt>
            <w:r w:rsidR="00DE72BA">
              <w:rPr>
                <w:rFonts w:ascii="Arial" w:hAnsi="Arial" w:cs="Arial"/>
              </w:rPr>
              <w:t>Yes</w:t>
            </w:r>
          </w:p>
        </w:tc>
        <w:tc>
          <w:tcPr>
            <w:tcW w:w="1442" w:type="dxa"/>
          </w:tcPr>
          <w:p w:rsidR="00620FB7" w:rsidRDefault="00AF0DA0" w:rsidP="00620FB7">
            <w:pPr>
              <w:tabs>
                <w:tab w:val="left" w:pos="825"/>
              </w:tabs>
              <w:rPr>
                <w:rFonts w:ascii="Arial" w:hAnsi="Arial" w:cs="Arial"/>
              </w:rPr>
            </w:pPr>
            <w:sdt>
              <w:sdtPr>
                <w:rPr>
                  <w:rFonts w:ascii="Arial" w:hAnsi="Arial" w:cs="Arial"/>
                </w:rPr>
                <w:id w:val="-523164379"/>
                <w14:checkbox>
                  <w14:checked w14:val="0"/>
                  <w14:checkedState w14:val="2612" w14:font="MS Gothic"/>
                  <w14:uncheckedState w14:val="2610" w14:font="MS Gothic"/>
                </w14:checkbox>
              </w:sdtPr>
              <w:sdtEndPr/>
              <w:sdtContent>
                <w:r w:rsidR="00DE72BA">
                  <w:rPr>
                    <w:rFonts w:ascii="MS Gothic" w:eastAsia="MS Gothic" w:hAnsi="MS Gothic" w:cs="Arial" w:hint="eastAsia"/>
                  </w:rPr>
                  <w:t>☐</w:t>
                </w:r>
              </w:sdtContent>
            </w:sdt>
            <w:r w:rsidR="00DE72BA">
              <w:rPr>
                <w:rFonts w:ascii="Arial" w:hAnsi="Arial" w:cs="Arial"/>
              </w:rPr>
              <w:t>No</w:t>
            </w:r>
          </w:p>
        </w:tc>
      </w:tr>
    </w:tbl>
    <w:p w:rsidR="00620FB7" w:rsidRDefault="00620FB7" w:rsidP="00637200"/>
    <w:p w:rsidR="00A91AF0" w:rsidRDefault="00A91AF0" w:rsidP="00637200"/>
    <w:p w:rsidR="00A91AF0" w:rsidRDefault="00A91AF0" w:rsidP="00637200"/>
    <w:p w:rsidR="00A91AF0" w:rsidRDefault="00A91AF0" w:rsidP="00A91AF0">
      <w:pPr>
        <w:spacing w:before="0"/>
      </w:pPr>
      <w:r w:rsidRPr="00A22713">
        <w:rPr>
          <w:i/>
        </w:rPr>
        <w:lastRenderedPageBreak/>
        <w:t>I hereby certify that the information contained in this application form is accurate.</w:t>
      </w:r>
      <w:r>
        <w:t xml:space="preserve"> If appointed to the Joint Leeds and Grenville 2022 Election Compliance Audit Committee, I agree that I </w:t>
      </w:r>
      <w:r w:rsidRPr="00A22713">
        <w:t>will</w:t>
      </w:r>
      <w:r>
        <w:t xml:space="preserve"> not provide professional advice, prepare or audit the election financial statements of any candidate for office on Council, or become a candidate in the 2022 municipal election or any by-elections during Council’s term for any of the participating municipalities or register as a third party for any of the electoral candidates in participating municipalities.</w:t>
      </w:r>
    </w:p>
    <w:p w:rsidR="00A91AF0" w:rsidRDefault="00A91AF0" w:rsidP="00637200"/>
    <w:p w:rsidR="00A91AF0" w:rsidRDefault="00A91AF0" w:rsidP="00A91AF0">
      <w:pPr>
        <w:spacing w:before="0" w:after="0" w:line="240" w:lineRule="auto"/>
      </w:pPr>
      <w:r>
        <w:t>________________________</w:t>
      </w:r>
      <w:r>
        <w:tab/>
      </w:r>
      <w:r>
        <w:tab/>
        <w:t>_______________________</w:t>
      </w:r>
    </w:p>
    <w:p w:rsidR="00A91AF0" w:rsidRDefault="00A91AF0" w:rsidP="00637200">
      <w:r>
        <w:t>Print Name</w:t>
      </w:r>
      <w:r>
        <w:tab/>
      </w:r>
      <w:r>
        <w:tab/>
      </w:r>
      <w:r>
        <w:tab/>
      </w:r>
      <w:r>
        <w:tab/>
      </w:r>
      <w:r>
        <w:tab/>
        <w:t>Applicant’s Signature</w:t>
      </w:r>
    </w:p>
    <w:p w:rsidR="00A91AF0" w:rsidRDefault="00A91AF0" w:rsidP="00637200"/>
    <w:p w:rsidR="00A91AF0" w:rsidRDefault="00A91AF0" w:rsidP="00637200">
      <w:r>
        <w:t>________________________</w:t>
      </w:r>
    </w:p>
    <w:p w:rsidR="00A91AF0" w:rsidRDefault="00A91AF0" w:rsidP="00637200">
      <w:r>
        <w:t>Date</w:t>
      </w:r>
    </w:p>
    <w:p w:rsidR="00A91AF0" w:rsidRPr="0006568A" w:rsidRDefault="00A91AF0" w:rsidP="00A91AF0">
      <w:pPr>
        <w:spacing w:before="0"/>
      </w:pPr>
      <w:r w:rsidRPr="00A22713">
        <w:t>The personal information on this form is collected under the authority of the</w:t>
      </w:r>
      <w:r w:rsidRPr="00A22713">
        <w:rPr>
          <w:i/>
        </w:rPr>
        <w:t xml:space="preserve"> Municipal Elections Act, 1996,</w:t>
      </w:r>
      <w:r>
        <w:rPr>
          <w:i/>
        </w:rPr>
        <w:t xml:space="preserve"> </w:t>
      </w:r>
      <w:r w:rsidRPr="00C76C7F">
        <w:t>as amended</w:t>
      </w:r>
      <w:r>
        <w:t>,</w:t>
      </w:r>
      <w:r>
        <w:rPr>
          <w:i/>
        </w:rPr>
        <w:t xml:space="preserve"> </w:t>
      </w:r>
      <w:r w:rsidRPr="00A22713">
        <w:t>and the</w:t>
      </w:r>
      <w:r w:rsidRPr="00A22713">
        <w:rPr>
          <w:i/>
        </w:rPr>
        <w:t xml:space="preserve"> Municipal Freedom of Information</w:t>
      </w:r>
      <w:r>
        <w:rPr>
          <w:i/>
        </w:rPr>
        <w:t xml:space="preserve"> </w:t>
      </w:r>
      <w:r w:rsidRPr="00A22713">
        <w:rPr>
          <w:i/>
        </w:rPr>
        <w:t xml:space="preserve">and Protection of Privacy Act.  </w:t>
      </w:r>
      <w:r w:rsidRPr="00A22713">
        <w:t>The information is used to assess an applicant’s eligibility to serve on th</w:t>
      </w:r>
      <w:r>
        <w:t>e Joint Leeds and Grenville 2022</w:t>
      </w:r>
      <w:r w:rsidRPr="00A22713">
        <w:t xml:space="preserve"> Election Compliance </w:t>
      </w:r>
      <w:r>
        <w:t xml:space="preserve">Audit Committee.  Pursuant to Section </w:t>
      </w:r>
      <w:r w:rsidRPr="00A22713">
        <w:t>88 of the</w:t>
      </w:r>
      <w:r w:rsidRPr="00A22713">
        <w:rPr>
          <w:i/>
        </w:rPr>
        <w:t xml:space="preserve"> Municipal Elections Act, 1996,</w:t>
      </w:r>
      <w:r>
        <w:rPr>
          <w:i/>
        </w:rPr>
        <w:t xml:space="preserve"> </w:t>
      </w:r>
      <w:r w:rsidRPr="00C76C7F">
        <w:t>as amended</w:t>
      </w:r>
      <w:r>
        <w:t>,</w:t>
      </w:r>
      <w:r w:rsidRPr="00C76C7F">
        <w:t xml:space="preserve"> </w:t>
      </w:r>
      <w:r w:rsidRPr="00A22713">
        <w:t>this document is a public record, despite anything in the</w:t>
      </w:r>
      <w:r w:rsidRPr="00A22713">
        <w:rPr>
          <w:i/>
        </w:rPr>
        <w:t xml:space="preserve"> Municipal Freedom of Information and Protection of Privacy Act, </w:t>
      </w:r>
      <w:r w:rsidRPr="00A22713">
        <w:t>and, until its destruction,</w:t>
      </w:r>
      <w:r>
        <w:t xml:space="preserve"> </w:t>
      </w:r>
      <w:r w:rsidRPr="00A22713">
        <w:t>may be inspected by any perso</w:t>
      </w:r>
      <w:r>
        <w:t xml:space="preserve">n at the Clerk’s Office of any participating </w:t>
      </w:r>
      <w:r w:rsidRPr="00A22713">
        <w:t>municipality at a</w:t>
      </w:r>
      <w:r>
        <w:t xml:space="preserve"> time when the office is open. </w:t>
      </w:r>
      <w:r w:rsidRPr="00A22713">
        <w:t xml:space="preserve">Questions about this collection can be directed to the Clerk of any participating municipalities or the Clerk of the United Counties of Leeds and Grenville. </w:t>
      </w:r>
    </w:p>
    <w:sectPr w:rsidR="00A91AF0" w:rsidRPr="0006568A" w:rsidSect="006145D8">
      <w:headerReference w:type="default" r:id="rId13"/>
      <w:footerReference w:type="default" r:id="rId14"/>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2D9" w:rsidRDefault="00B572D9" w:rsidP="000172E5">
      <w:pPr>
        <w:spacing w:after="0" w:line="240" w:lineRule="auto"/>
      </w:pPr>
      <w:r>
        <w:separator/>
      </w:r>
    </w:p>
  </w:endnote>
  <w:endnote w:type="continuationSeparator" w:id="0">
    <w:p w:rsidR="00B572D9" w:rsidRDefault="00B572D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379F8B-5C64-4FB8-BC42-EF97B5AF27A9}"/>
    <w:embedBold r:id="rId2" w:fontKey="{EE0069A6-91E3-4B26-B543-E1123BA67845}"/>
    <w:embedItalic r:id="rId3" w:fontKey="{37BB4959-93A4-4D08-852B-6E100F07DFF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5F3975C3-7AB6-4151-B2BE-70CCE9B3F3BB}"/>
    <w:embedBold r:id="rId5" w:fontKey="{B1A408F2-78A8-4A2C-9F96-14D9EF105528}"/>
    <w:embedItalic r:id="rId6" w:fontKey="{0FD6D5B6-D18B-4ADD-9C33-1B81DD6BF32B}"/>
  </w:font>
  <w:font w:name="Consolas">
    <w:panose1 w:val="020B0609020204030204"/>
    <w:charset w:val="00"/>
    <w:family w:val="modern"/>
    <w:pitch w:val="fixed"/>
    <w:sig w:usb0="E00006FF" w:usb1="0000FCFF" w:usb2="00000001" w:usb3="00000000" w:csb0="0000019F" w:csb1="00000000"/>
    <w:embedRegular r:id="rId7" w:fontKey="{793F2A76-9D6F-4305-BC19-7A4647511523}"/>
  </w:font>
  <w:font w:name="Segoe UI">
    <w:panose1 w:val="020B0502040204020203"/>
    <w:charset w:val="00"/>
    <w:family w:val="swiss"/>
    <w:pitch w:val="variable"/>
    <w:sig w:usb0="E4002EFF" w:usb1="C000E47F" w:usb2="00000009" w:usb3="00000000" w:csb0="000001FF" w:csb1="00000000"/>
    <w:embedRegular r:id="rId8" w:fontKey="{8528E5E0-F098-459F-826F-91A79B69FE23}"/>
    <w:embedBold r:id="rId9" w:fontKey="{C5532B83-3CAD-455D-80D1-01AD62B579C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7CE56B24-F611-42E7-B573-75C9D6A94AEC}"/>
    <w:embedBold r:id="rId11" w:fontKey="{477DD620-D73A-4D6F-A5FA-A61FC87BABD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71937E61-5BCA-479B-AC76-E1BA81ADB6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043621"/>
      <w:docPartObj>
        <w:docPartGallery w:val="Page Numbers (Bottom of Page)"/>
        <w:docPartUnique/>
      </w:docPartObj>
    </w:sdtPr>
    <w:sdtEndPr/>
    <w:sdtContent>
      <w:sdt>
        <w:sdtPr>
          <w:id w:val="1728636285"/>
          <w:docPartObj>
            <w:docPartGallery w:val="Page Numbers (Top of Page)"/>
            <w:docPartUnique/>
          </w:docPartObj>
        </w:sdtPr>
        <w:sdtEndPr/>
        <w:sdtContent>
          <w:p w:rsidR="00BE5E74" w:rsidRDefault="00BE5E74">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5A5816">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A5816">
              <w:rPr>
                <w:b/>
                <w:bCs/>
                <w:noProof/>
              </w:rPr>
              <w:t>5</w:t>
            </w:r>
            <w:r>
              <w:rPr>
                <w:b/>
                <w:bCs/>
                <w:sz w:val="24"/>
              </w:rPr>
              <w:fldChar w:fldCharType="end"/>
            </w:r>
          </w:p>
        </w:sdtContent>
      </w:sdt>
    </w:sdtContent>
  </w:sdt>
  <w:p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2D9" w:rsidRDefault="00B572D9" w:rsidP="000172E5">
      <w:pPr>
        <w:spacing w:after="0" w:line="240" w:lineRule="auto"/>
      </w:pPr>
      <w:r>
        <w:separator/>
      </w:r>
    </w:p>
  </w:footnote>
  <w:footnote w:type="continuationSeparator" w:id="0">
    <w:p w:rsidR="00B572D9" w:rsidRDefault="00B572D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86"/>
      <w:gridCol w:w="6774"/>
    </w:tblGrid>
    <w:tr w:rsidR="00B337A2" w:rsidRPr="00637200" w:rsidTr="00384B05">
      <w:trPr>
        <w:trHeight w:val="990"/>
      </w:trPr>
      <w:tc>
        <w:tcPr>
          <w:tcW w:w="1350" w:type="dxa"/>
          <w:vAlign w:val="center"/>
        </w:tcPr>
        <w:p w:rsidR="00B337A2" w:rsidRPr="00637200" w:rsidRDefault="0080329D" w:rsidP="00637200">
          <w:pPr>
            <w:pStyle w:val="Header"/>
          </w:pPr>
          <w:r w:rsidRPr="0080329D">
            <w:rPr>
              <w:noProof/>
              <w:lang w:val="en-CA" w:eastAsia="en-CA"/>
            </w:rPr>
            <w:drawing>
              <wp:inline distT="0" distB="0" distL="0" distR="0">
                <wp:extent cx="1504950" cy="1114425"/>
                <wp:effectExtent l="0" t="0" r="0" b="9525"/>
                <wp:docPr id="24" name="Picture 24" descr="C:\Users\conklinc\Desktop\Logos and Signatures\Logo 2.png" title="United Counties of Leeds and Gren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klinc\Desktop\Logos and Signatures\Logo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1114425"/>
                        </a:xfrm>
                        <a:prstGeom prst="rect">
                          <a:avLst/>
                        </a:prstGeom>
                        <a:noFill/>
                        <a:ln>
                          <a:noFill/>
                        </a:ln>
                      </pic:spPr>
                    </pic:pic>
                  </a:graphicData>
                </a:graphic>
              </wp:inline>
            </w:drawing>
          </w:r>
        </w:p>
      </w:tc>
      <w:tc>
        <w:tcPr>
          <w:tcW w:w="8000" w:type="dxa"/>
          <w:vAlign w:val="center"/>
        </w:tcPr>
        <w:p w:rsidR="00B337A2" w:rsidRPr="008E6943" w:rsidRDefault="008E6943" w:rsidP="008E6943">
          <w:pPr>
            <w:pStyle w:val="Header"/>
            <w:ind w:left="561"/>
            <w:rPr>
              <w:rFonts w:ascii="Segoe UI" w:hAnsi="Segoe UI" w:cs="Segoe UI"/>
            </w:rPr>
          </w:pPr>
          <w:r w:rsidRPr="008E6943">
            <w:rPr>
              <w:rFonts w:ascii="Segoe UI" w:hAnsi="Segoe UI" w:cs="Segoe UI"/>
            </w:rPr>
            <w:t xml:space="preserve">Joint Leeds and Grenville 2022 Election Compliance </w:t>
          </w:r>
          <w:r>
            <w:rPr>
              <w:rFonts w:ascii="Segoe UI" w:hAnsi="Segoe UI" w:cs="Segoe UI"/>
            </w:rPr>
            <w:t>Audit Committee Application Form</w:t>
          </w:r>
        </w:p>
      </w:tc>
    </w:tr>
  </w:tbl>
  <w:p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F0F"/>
    <w:multiLevelType w:val="multilevel"/>
    <w:tmpl w:val="56D48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D150F"/>
    <w:multiLevelType w:val="hybridMultilevel"/>
    <w:tmpl w:val="1A60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16"/>
  </w:num>
  <w:num w:numId="2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29D"/>
    <w:rsid w:val="000062DA"/>
    <w:rsid w:val="000172E5"/>
    <w:rsid w:val="00052382"/>
    <w:rsid w:val="0006568A"/>
    <w:rsid w:val="00076F0F"/>
    <w:rsid w:val="00084253"/>
    <w:rsid w:val="000A0BB0"/>
    <w:rsid w:val="000D1F49"/>
    <w:rsid w:val="00155CCD"/>
    <w:rsid w:val="001727CA"/>
    <w:rsid w:val="001800AB"/>
    <w:rsid w:val="00255CAB"/>
    <w:rsid w:val="00263765"/>
    <w:rsid w:val="002C56E6"/>
    <w:rsid w:val="003014E9"/>
    <w:rsid w:val="00311D4F"/>
    <w:rsid w:val="0034390E"/>
    <w:rsid w:val="00344849"/>
    <w:rsid w:val="00361E11"/>
    <w:rsid w:val="003769BA"/>
    <w:rsid w:val="003F0847"/>
    <w:rsid w:val="0040090B"/>
    <w:rsid w:val="00403837"/>
    <w:rsid w:val="0046302A"/>
    <w:rsid w:val="00487D2D"/>
    <w:rsid w:val="004D5D62"/>
    <w:rsid w:val="004E0762"/>
    <w:rsid w:val="005112D0"/>
    <w:rsid w:val="00577E06"/>
    <w:rsid w:val="00583334"/>
    <w:rsid w:val="005A3BF7"/>
    <w:rsid w:val="005A5816"/>
    <w:rsid w:val="005F2035"/>
    <w:rsid w:val="005F7990"/>
    <w:rsid w:val="006145D8"/>
    <w:rsid w:val="00620FB7"/>
    <w:rsid w:val="00637200"/>
    <w:rsid w:val="0063739C"/>
    <w:rsid w:val="006978FA"/>
    <w:rsid w:val="006D1E73"/>
    <w:rsid w:val="007147D7"/>
    <w:rsid w:val="00770F25"/>
    <w:rsid w:val="007A35A8"/>
    <w:rsid w:val="007B0A85"/>
    <w:rsid w:val="007C52B2"/>
    <w:rsid w:val="007C5A5D"/>
    <w:rsid w:val="007C6A52"/>
    <w:rsid w:val="0080329D"/>
    <w:rsid w:val="0082043E"/>
    <w:rsid w:val="00841EFF"/>
    <w:rsid w:val="00846B76"/>
    <w:rsid w:val="008645F4"/>
    <w:rsid w:val="00896C1E"/>
    <w:rsid w:val="008E203A"/>
    <w:rsid w:val="008E6943"/>
    <w:rsid w:val="0091229C"/>
    <w:rsid w:val="00940E73"/>
    <w:rsid w:val="0098597D"/>
    <w:rsid w:val="009F619A"/>
    <w:rsid w:val="009F6DDE"/>
    <w:rsid w:val="00A370A8"/>
    <w:rsid w:val="00A81847"/>
    <w:rsid w:val="00A91AF0"/>
    <w:rsid w:val="00B337A2"/>
    <w:rsid w:val="00B51C98"/>
    <w:rsid w:val="00B572D9"/>
    <w:rsid w:val="00BD4753"/>
    <w:rsid w:val="00BD5CB1"/>
    <w:rsid w:val="00BE5E74"/>
    <w:rsid w:val="00BE62EE"/>
    <w:rsid w:val="00C003BA"/>
    <w:rsid w:val="00C4602F"/>
    <w:rsid w:val="00C46878"/>
    <w:rsid w:val="00C6231D"/>
    <w:rsid w:val="00C86553"/>
    <w:rsid w:val="00CB4A51"/>
    <w:rsid w:val="00CD4532"/>
    <w:rsid w:val="00CD47B0"/>
    <w:rsid w:val="00CE466F"/>
    <w:rsid w:val="00CE6104"/>
    <w:rsid w:val="00CE7918"/>
    <w:rsid w:val="00D16163"/>
    <w:rsid w:val="00D5051E"/>
    <w:rsid w:val="00DB3FAD"/>
    <w:rsid w:val="00DC71EC"/>
    <w:rsid w:val="00DE72BA"/>
    <w:rsid w:val="00E61C09"/>
    <w:rsid w:val="00EB3B58"/>
    <w:rsid w:val="00EB5541"/>
    <w:rsid w:val="00EC7359"/>
    <w:rsid w:val="00EE3054"/>
    <w:rsid w:val="00F00606"/>
    <w:rsid w:val="00F01256"/>
    <w:rsid w:val="00FC7475"/>
    <w:rsid w:val="00FE78A0"/>
    <w:rsid w:val="00FF4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B12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1C98"/>
    <w:pPr>
      <w:spacing w:before="45" w:after="0" w:line="240" w:lineRule="auto"/>
      <w:ind w:left="720"/>
      <w:contextualSpacing/>
    </w:pPr>
    <w:rPr>
      <w:rFonts w:ascii="Arial" w:eastAsia="Verdana" w:hAnsi="Arial" w:cs="Times New Roman"/>
      <w:sz w:val="24"/>
      <w:szCs w:val="24"/>
      <w:lang w:val="en-C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sley.todd@uclg.on.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sley.todd@uclg.on.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klinc\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71af3243-3dd4-4a8d-8c0d-dd76da1f02a5"/>
    <ds:schemaRef ds:uri="http://schemas.microsoft.com/office/infopath/2007/PartnerControls"/>
    <ds:schemaRef ds:uri="16c05727-aa75-4e4a-9b5f-8a80a1165891"/>
    <ds:schemaRef ds:uri="http://schemas.microsoft.com/office/2006/documentManagement/types"/>
    <ds:schemaRef ds:uri="http://purl.org/dc/terms/"/>
    <ds:schemaRef ds:uri="http://purl.org/dc/elements/1.1/"/>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2878E-338B-4391-B088-E28410F3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5</Pages>
  <Words>412</Words>
  <Characters>2372</Characters>
  <Application>Microsoft Office Word</Application>
  <DocSecurity>0</DocSecurity>
  <Lines>148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2022-03-28T16:18:00Z</dcterms:created>
  <dcterms:modified xsi:type="dcterms:W3CDTF">2022-07-11T19:39:00Z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